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BB" w:rsidRPr="00446AF9" w:rsidRDefault="00FB0BBB" w:rsidP="00FB0BBB">
      <w:pPr>
        <w:ind w:left="-567"/>
        <w:jc w:val="center"/>
        <w:rPr>
          <w:rFonts w:ascii="Arial" w:hAnsi="Arial" w:cs="Arial"/>
          <w:b/>
          <w:sz w:val="28"/>
          <w:szCs w:val="28"/>
          <w:lang w:val="uk-UA"/>
        </w:rPr>
      </w:pPr>
      <w:r w:rsidRPr="00446AF9">
        <w:rPr>
          <w:rFonts w:ascii="Arial" w:hAnsi="Arial" w:cs="Arial"/>
          <w:b/>
          <w:noProof/>
          <w:sz w:val="28"/>
          <w:szCs w:val="28"/>
        </w:rPr>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7582535" cy="1596390"/>
            <wp:effectExtent l="0" t="0" r="0" b="3810"/>
            <wp:wrapSquare wrapText="bothSides"/>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2535" cy="1596390"/>
                    </a:xfrm>
                    <a:prstGeom prst="rect">
                      <a:avLst/>
                    </a:prstGeom>
                    <a:noFill/>
                    <a:ln>
                      <a:noFill/>
                    </a:ln>
                  </pic:spPr>
                </pic:pic>
              </a:graphicData>
            </a:graphic>
          </wp:anchor>
        </w:drawing>
      </w:r>
    </w:p>
    <w:p w:rsidR="00295005" w:rsidRDefault="00295005" w:rsidP="00295005">
      <w:pPr>
        <w:ind w:left="-567"/>
        <w:jc w:val="center"/>
        <w:rPr>
          <w:rFonts w:ascii="Arial" w:hAnsi="Arial" w:cs="Arial"/>
          <w:b/>
          <w:szCs w:val="28"/>
          <w:lang w:val="uk-UA"/>
        </w:rPr>
      </w:pPr>
    </w:p>
    <w:p w:rsidR="00FB0BBB" w:rsidRPr="00295005" w:rsidRDefault="00EB33D8" w:rsidP="00295005">
      <w:pPr>
        <w:ind w:left="-567"/>
        <w:jc w:val="center"/>
        <w:rPr>
          <w:rFonts w:ascii="Arial" w:hAnsi="Arial" w:cs="Arial"/>
          <w:b/>
          <w:szCs w:val="28"/>
          <w:lang w:val="uk-UA"/>
        </w:rPr>
      </w:pPr>
      <w:r w:rsidRPr="00295005">
        <w:rPr>
          <w:rFonts w:ascii="Arial" w:hAnsi="Arial" w:cs="Arial"/>
          <w:b/>
          <w:szCs w:val="28"/>
          <w:lang w:val="uk-UA"/>
        </w:rPr>
        <w:t xml:space="preserve">СУСПІЛЬНО-ПОЛІТИЧНІ НАСТРОЇ НАСЕЛЕННЯ УКРАЇНИ: </w:t>
      </w:r>
      <w:r w:rsidR="00C25DE8" w:rsidRPr="008F09C1">
        <w:rPr>
          <w:rFonts w:ascii="Arial" w:hAnsi="Arial" w:cs="Arial"/>
          <w:b/>
          <w:szCs w:val="28"/>
          <w:lang w:val="uk-UA"/>
        </w:rPr>
        <w:t>ЖОВТЕНЬ</w:t>
      </w:r>
      <w:r w:rsidRPr="00295005">
        <w:rPr>
          <w:rFonts w:ascii="Arial" w:hAnsi="Arial" w:cs="Arial"/>
          <w:b/>
          <w:szCs w:val="28"/>
          <w:lang w:val="uk-UA"/>
        </w:rPr>
        <w:t xml:space="preserve"> 2020 РОКУ</w:t>
      </w:r>
      <w:bookmarkStart w:id="0" w:name="_GoBack"/>
      <w:bookmarkEnd w:id="0"/>
    </w:p>
    <w:p w:rsidR="00EB33D8" w:rsidRDefault="00EB33D8" w:rsidP="00EB33D8">
      <w:pPr>
        <w:spacing w:after="0"/>
        <w:jc w:val="center"/>
        <w:rPr>
          <w:rFonts w:ascii="Arial" w:hAnsi="Arial" w:cs="Arial"/>
          <w:b/>
          <w:sz w:val="24"/>
          <w:lang w:val="uk-UA"/>
        </w:rPr>
      </w:pPr>
    </w:p>
    <w:p w:rsidR="0033586B" w:rsidRDefault="0033586B" w:rsidP="0033586B">
      <w:pPr>
        <w:spacing w:before="60" w:after="60"/>
        <w:jc w:val="center"/>
        <w:rPr>
          <w:rFonts w:ascii="Arial" w:hAnsi="Arial" w:cs="Arial"/>
          <w:b/>
          <w:sz w:val="24"/>
          <w:lang w:val="uk-UA"/>
        </w:rPr>
      </w:pPr>
      <w:r w:rsidRPr="0033586B">
        <w:rPr>
          <w:rFonts w:ascii="Arial" w:hAnsi="Arial" w:cs="Arial"/>
          <w:b/>
          <w:sz w:val="24"/>
          <w:lang w:val="uk-UA"/>
        </w:rPr>
        <w:t>Яким інтеграційним напрямком повинна йти Україна</w:t>
      </w:r>
      <w:r w:rsidRPr="00EB33D8">
        <w:rPr>
          <w:rFonts w:ascii="Arial" w:hAnsi="Arial" w:cs="Arial"/>
          <w:b/>
          <w:sz w:val="24"/>
          <w:lang w:val="uk-UA"/>
        </w:rPr>
        <w:t>?</w:t>
      </w:r>
    </w:p>
    <w:p w:rsidR="0033586B" w:rsidRDefault="0033586B" w:rsidP="0033586B">
      <w:pPr>
        <w:spacing w:before="60" w:after="60"/>
        <w:jc w:val="center"/>
        <w:rPr>
          <w:rFonts w:ascii="Arial" w:hAnsi="Arial" w:cs="Arial"/>
          <w:sz w:val="24"/>
          <w:lang w:val="uk-UA"/>
        </w:rPr>
      </w:pPr>
      <w:r>
        <w:rPr>
          <w:rFonts w:ascii="Arial" w:hAnsi="Arial" w:cs="Arial"/>
          <w:sz w:val="24"/>
          <w:lang w:val="uk-UA"/>
        </w:rPr>
        <w:t>(% серед усіх респондентів)</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33586B" w:rsidTr="00DF4554">
        <w:trPr>
          <w:cantSplit/>
          <w:trHeight w:val="1247"/>
        </w:trPr>
        <w:tc>
          <w:tcPr>
            <w:tcW w:w="5443" w:type="dxa"/>
            <w:shd w:val="clear" w:color="auto" w:fill="4F81BD" w:themeFill="accent1"/>
            <w:vAlign w:val="center"/>
          </w:tcPr>
          <w:p w:rsidR="0033586B" w:rsidRPr="00EB33D8" w:rsidRDefault="0033586B" w:rsidP="00DF4554">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tc>
        <w:tc>
          <w:tcPr>
            <w:tcW w:w="1417" w:type="dxa"/>
            <w:shd w:val="clear" w:color="auto" w:fill="4F81BD" w:themeFill="accent1"/>
            <w:vAlign w:val="center"/>
          </w:tcPr>
          <w:p w:rsidR="0033586B" w:rsidRPr="00EB33D8" w:rsidRDefault="0033586B"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33586B" w:rsidRPr="00EB33D8" w:rsidRDefault="0033586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33586B" w:rsidRPr="00EB33D8" w:rsidRDefault="0033586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33586B" w:rsidRPr="00EB33D8" w:rsidRDefault="0033586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33586B" w:rsidRPr="00EB33D8" w:rsidRDefault="0033586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33586B" w:rsidRPr="00EB33D8" w:rsidRDefault="0033586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361DEB" w:rsidTr="009D740F">
        <w:tc>
          <w:tcPr>
            <w:tcW w:w="5443" w:type="dxa"/>
          </w:tcPr>
          <w:p w:rsidR="00361DEB" w:rsidRPr="00A74F67" w:rsidRDefault="00361DEB" w:rsidP="00361DEB">
            <w:pPr>
              <w:pStyle w:val="HTML"/>
              <w:rPr>
                <w:rFonts w:ascii="Arial" w:hAnsi="Arial" w:cs="Arial"/>
                <w:sz w:val="22"/>
                <w:szCs w:val="21"/>
                <w:lang w:val="uk-UA"/>
              </w:rPr>
            </w:pPr>
            <w:r w:rsidRPr="00E03985">
              <w:rPr>
                <w:rFonts w:ascii="Arial" w:hAnsi="Arial" w:cs="Arial"/>
                <w:sz w:val="22"/>
                <w:szCs w:val="22"/>
                <w:lang w:val="uk-UA"/>
              </w:rPr>
              <w:t xml:space="preserve">Неприєднання </w:t>
            </w:r>
            <w:r>
              <w:rPr>
                <w:rFonts w:ascii="Arial" w:hAnsi="Arial" w:cs="Arial"/>
                <w:sz w:val="22"/>
                <w:szCs w:val="22"/>
                <w:lang w:val="uk-UA"/>
              </w:rPr>
              <w:t>а</w:t>
            </w:r>
            <w:r w:rsidRPr="00E03985">
              <w:rPr>
                <w:rFonts w:ascii="Arial" w:hAnsi="Arial" w:cs="Arial"/>
                <w:sz w:val="22"/>
                <w:szCs w:val="22"/>
                <w:lang w:val="uk-UA"/>
              </w:rPr>
              <w:t xml:space="preserve">ні до Європейського Союзу, </w:t>
            </w:r>
            <w:r>
              <w:rPr>
                <w:rFonts w:ascii="Arial" w:hAnsi="Arial" w:cs="Arial"/>
                <w:sz w:val="22"/>
                <w:szCs w:val="22"/>
                <w:lang w:val="uk-UA"/>
              </w:rPr>
              <w:t>а</w:t>
            </w:r>
            <w:r w:rsidRPr="00E03985">
              <w:rPr>
                <w:rFonts w:ascii="Arial" w:hAnsi="Arial" w:cs="Arial"/>
                <w:sz w:val="22"/>
                <w:szCs w:val="22"/>
                <w:lang w:val="uk-UA"/>
              </w:rPr>
              <w:t>ні до Євразійського економічного союзу</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27.0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18.9</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28.1</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29.3</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32.0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35.0</w:t>
            </w:r>
          </w:p>
        </w:tc>
      </w:tr>
      <w:tr w:rsidR="00361DEB" w:rsidTr="009D740F">
        <w:tc>
          <w:tcPr>
            <w:tcW w:w="5443" w:type="dxa"/>
          </w:tcPr>
          <w:p w:rsidR="00361DEB" w:rsidRPr="00A74F67" w:rsidRDefault="00361DEB" w:rsidP="00361DEB">
            <w:pPr>
              <w:pStyle w:val="HTML"/>
              <w:pBdr>
                <w:bottom w:val="single" w:sz="6" w:space="0" w:color="A2A9B1"/>
              </w:pBdr>
              <w:rPr>
                <w:rFonts w:ascii="Arial" w:hAnsi="Arial" w:cs="Arial"/>
                <w:sz w:val="22"/>
                <w:szCs w:val="21"/>
                <w:lang w:val="uk-UA"/>
              </w:rPr>
            </w:pPr>
            <w:r w:rsidRPr="00E03985">
              <w:rPr>
                <w:rFonts w:ascii="Arial" w:hAnsi="Arial" w:cs="Arial"/>
                <w:sz w:val="22"/>
                <w:szCs w:val="22"/>
                <w:lang w:val="uk-UA"/>
              </w:rPr>
              <w:t>Вступ до Європейського Союзу</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49.0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69.4</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47.4</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38.8</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38.0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24.6</w:t>
            </w:r>
          </w:p>
        </w:tc>
      </w:tr>
      <w:tr w:rsidR="00361DEB" w:rsidTr="009D740F">
        <w:tc>
          <w:tcPr>
            <w:tcW w:w="5443" w:type="dxa"/>
          </w:tcPr>
          <w:p w:rsidR="00361DEB" w:rsidRPr="00A74F67" w:rsidRDefault="00361DEB" w:rsidP="00361DEB">
            <w:pPr>
              <w:pStyle w:val="HTML"/>
              <w:rPr>
                <w:rFonts w:ascii="Arial" w:hAnsi="Arial" w:cs="Arial"/>
                <w:sz w:val="22"/>
                <w:szCs w:val="21"/>
                <w:lang w:val="uk-UA"/>
              </w:rPr>
            </w:pPr>
            <w:r w:rsidRPr="00E03985">
              <w:rPr>
                <w:rFonts w:ascii="Arial" w:hAnsi="Arial" w:cs="Arial"/>
                <w:sz w:val="22"/>
                <w:szCs w:val="22"/>
                <w:lang w:val="uk-UA"/>
              </w:rPr>
              <w:t xml:space="preserve">Вступ </w:t>
            </w:r>
            <w:r>
              <w:rPr>
                <w:rFonts w:ascii="Arial" w:hAnsi="Arial" w:cs="Arial"/>
                <w:sz w:val="22"/>
                <w:szCs w:val="22"/>
                <w:lang w:val="uk-UA"/>
              </w:rPr>
              <w:t>до</w:t>
            </w:r>
            <w:r w:rsidRPr="00E03985">
              <w:rPr>
                <w:rFonts w:ascii="Arial" w:hAnsi="Arial" w:cs="Arial"/>
                <w:sz w:val="22"/>
                <w:szCs w:val="22"/>
                <w:lang w:val="uk-UA"/>
              </w:rPr>
              <w:t xml:space="preserve"> Євразійськ</w:t>
            </w:r>
            <w:r>
              <w:rPr>
                <w:rFonts w:ascii="Arial" w:hAnsi="Arial" w:cs="Arial"/>
                <w:sz w:val="22"/>
                <w:szCs w:val="22"/>
                <w:lang w:val="uk-UA"/>
              </w:rPr>
              <w:t>ого</w:t>
            </w:r>
            <w:r w:rsidRPr="00E03985">
              <w:rPr>
                <w:rFonts w:ascii="Arial" w:hAnsi="Arial" w:cs="Arial"/>
                <w:sz w:val="22"/>
                <w:szCs w:val="22"/>
                <w:lang w:val="uk-UA"/>
              </w:rPr>
              <w:t xml:space="preserve"> економічн</w:t>
            </w:r>
            <w:r>
              <w:rPr>
                <w:rFonts w:ascii="Arial" w:hAnsi="Arial" w:cs="Arial"/>
                <w:sz w:val="22"/>
                <w:szCs w:val="22"/>
                <w:lang w:val="uk-UA"/>
              </w:rPr>
              <w:t>ого</w:t>
            </w:r>
            <w:r w:rsidRPr="00E03985">
              <w:rPr>
                <w:rFonts w:ascii="Arial" w:hAnsi="Arial" w:cs="Arial"/>
                <w:sz w:val="22"/>
                <w:szCs w:val="22"/>
                <w:lang w:val="uk-UA"/>
              </w:rPr>
              <w:t xml:space="preserve"> союз</w:t>
            </w:r>
            <w:r>
              <w:rPr>
                <w:rFonts w:ascii="Arial" w:hAnsi="Arial" w:cs="Arial"/>
                <w:sz w:val="22"/>
                <w:szCs w:val="22"/>
                <w:lang w:val="uk-UA"/>
              </w:rPr>
              <w:t>у</w:t>
            </w:r>
            <w:r w:rsidRPr="00E03985">
              <w:rPr>
                <w:rFonts w:ascii="Arial" w:hAnsi="Arial" w:cs="Arial"/>
                <w:sz w:val="22"/>
                <w:szCs w:val="22"/>
                <w:lang w:val="uk-UA"/>
              </w:rPr>
              <w:t xml:space="preserve"> з Росією, Білоруссю, Казахстаном, Вірменією і Киргизією</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13.8</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5.2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9.1</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23.7</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22.1</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31.5</w:t>
            </w:r>
          </w:p>
        </w:tc>
      </w:tr>
      <w:tr w:rsidR="00361DEB" w:rsidTr="00DF4554">
        <w:tc>
          <w:tcPr>
            <w:tcW w:w="5443" w:type="dxa"/>
            <w:vAlign w:val="center"/>
          </w:tcPr>
          <w:p w:rsidR="00361DEB" w:rsidRPr="00A74F67" w:rsidRDefault="00361DEB" w:rsidP="00361DEB">
            <w:pPr>
              <w:rPr>
                <w:rFonts w:ascii="Arial" w:hAnsi="Arial" w:cs="Arial"/>
                <w:lang w:val="uk-UA"/>
              </w:rPr>
            </w:pPr>
            <w:r>
              <w:rPr>
                <w:rFonts w:ascii="Arial" w:hAnsi="Arial" w:cs="Arial"/>
                <w:lang w:val="uk-UA"/>
              </w:rPr>
              <w:t>ВАЖКО СКАЗАТИ</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9.6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5.9</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14.8</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7.7</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7.2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7.5</w:t>
            </w:r>
          </w:p>
        </w:tc>
      </w:tr>
      <w:tr w:rsidR="00361DEB" w:rsidTr="00DF4554">
        <w:tc>
          <w:tcPr>
            <w:tcW w:w="5443" w:type="dxa"/>
            <w:vAlign w:val="center"/>
          </w:tcPr>
          <w:p w:rsidR="00361DEB" w:rsidRPr="00A74F67" w:rsidRDefault="00361DEB" w:rsidP="00361DEB">
            <w:pPr>
              <w:rPr>
                <w:rFonts w:ascii="Arial" w:hAnsi="Arial" w:cs="Arial"/>
                <w:b/>
                <w:lang w:val="uk-UA"/>
              </w:rPr>
            </w:pPr>
            <w:r>
              <w:rPr>
                <w:rFonts w:ascii="Arial" w:hAnsi="Arial" w:cs="Arial"/>
                <w:lang w:val="uk-UA"/>
              </w:rPr>
              <w:t>ВІДМОВА ВІДПОВІДАТИ</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0.6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1.4</w:t>
            </w:r>
          </w:p>
        </w:tc>
      </w:tr>
    </w:tbl>
    <w:p w:rsidR="0033586B" w:rsidRDefault="0033586B" w:rsidP="0033586B">
      <w:pPr>
        <w:spacing w:before="60" w:after="60"/>
        <w:jc w:val="center"/>
        <w:rPr>
          <w:rFonts w:ascii="Arial" w:hAnsi="Arial" w:cs="Arial"/>
          <w:sz w:val="24"/>
          <w:lang w:val="uk-UA"/>
        </w:rPr>
      </w:pPr>
    </w:p>
    <w:p w:rsidR="00F976BB" w:rsidRDefault="00F976BB" w:rsidP="00F976BB">
      <w:pPr>
        <w:spacing w:before="60" w:after="60"/>
        <w:jc w:val="center"/>
        <w:rPr>
          <w:rFonts w:ascii="Arial" w:hAnsi="Arial" w:cs="Arial"/>
          <w:b/>
          <w:sz w:val="24"/>
          <w:lang w:val="uk-UA"/>
        </w:rPr>
      </w:pPr>
      <w:r w:rsidRPr="00F976BB">
        <w:rPr>
          <w:rFonts w:ascii="Arial" w:hAnsi="Arial" w:cs="Arial"/>
          <w:b/>
          <w:sz w:val="24"/>
          <w:lang w:val="uk-UA"/>
        </w:rPr>
        <w:t>На Вашу думку, Україна повинна прагнути ...</w:t>
      </w:r>
    </w:p>
    <w:p w:rsidR="00F976BB" w:rsidRDefault="00F976BB" w:rsidP="00F976BB">
      <w:pPr>
        <w:spacing w:before="60" w:after="60"/>
        <w:jc w:val="center"/>
        <w:rPr>
          <w:rFonts w:ascii="Arial" w:hAnsi="Arial" w:cs="Arial"/>
          <w:sz w:val="24"/>
          <w:lang w:val="uk-UA"/>
        </w:rPr>
      </w:pPr>
      <w:r>
        <w:rPr>
          <w:rFonts w:ascii="Arial" w:hAnsi="Arial" w:cs="Arial"/>
          <w:sz w:val="24"/>
          <w:lang w:val="uk-UA"/>
        </w:rPr>
        <w:t>(% серед усіх респондентів)</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F976BB" w:rsidTr="00DF4554">
        <w:trPr>
          <w:cantSplit/>
          <w:trHeight w:val="1247"/>
        </w:trPr>
        <w:tc>
          <w:tcPr>
            <w:tcW w:w="5443" w:type="dxa"/>
            <w:shd w:val="clear" w:color="auto" w:fill="4F81BD" w:themeFill="accent1"/>
            <w:vAlign w:val="center"/>
          </w:tcPr>
          <w:p w:rsidR="00F976BB" w:rsidRPr="00EB33D8" w:rsidRDefault="00F976BB" w:rsidP="00DF4554">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tc>
        <w:tc>
          <w:tcPr>
            <w:tcW w:w="1417" w:type="dxa"/>
            <w:shd w:val="clear" w:color="auto" w:fill="4F81BD" w:themeFill="accent1"/>
            <w:vAlign w:val="center"/>
          </w:tcPr>
          <w:p w:rsidR="00F976BB" w:rsidRPr="00EB33D8" w:rsidRDefault="00F976BB"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F976BB" w:rsidRPr="00EB33D8" w:rsidRDefault="00F976B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F976BB" w:rsidRPr="00EB33D8" w:rsidRDefault="00F976B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F976BB" w:rsidRPr="00EB33D8" w:rsidRDefault="00F976B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F976BB" w:rsidRPr="00EB33D8" w:rsidRDefault="00F976B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F976BB" w:rsidRPr="00EB33D8" w:rsidRDefault="00F976B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361DEB" w:rsidTr="00F976BB">
        <w:tc>
          <w:tcPr>
            <w:tcW w:w="5443" w:type="dxa"/>
            <w:vAlign w:val="center"/>
          </w:tcPr>
          <w:p w:rsidR="00361DEB" w:rsidRPr="00A74F67" w:rsidRDefault="00361DEB" w:rsidP="00361DEB">
            <w:pPr>
              <w:rPr>
                <w:rFonts w:ascii="Arial" w:eastAsia="Times New Roman" w:hAnsi="Arial" w:cs="Arial"/>
                <w:lang w:val="uk-UA"/>
              </w:rPr>
            </w:pPr>
            <w:r w:rsidRPr="00585403">
              <w:rPr>
                <w:rFonts w:ascii="Arial" w:hAnsi="Arial" w:cs="Arial"/>
                <w:lang w:val="uk-UA"/>
              </w:rPr>
              <w:t>Бути нейтральн</w:t>
            </w:r>
            <w:r>
              <w:rPr>
                <w:rFonts w:ascii="Arial" w:hAnsi="Arial" w:cs="Arial"/>
                <w:lang w:val="uk-UA"/>
              </w:rPr>
              <w:t>ою</w:t>
            </w:r>
            <w:r w:rsidRPr="00585403">
              <w:rPr>
                <w:rFonts w:ascii="Arial" w:hAnsi="Arial" w:cs="Arial"/>
                <w:lang w:val="uk-UA"/>
              </w:rPr>
              <w:t xml:space="preserve"> / позаблоковою державою</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37.1</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27.9</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35.4</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44.8</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43.6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51.2</w:t>
            </w:r>
          </w:p>
        </w:tc>
      </w:tr>
      <w:tr w:rsidR="00361DEB" w:rsidTr="00F976BB">
        <w:tc>
          <w:tcPr>
            <w:tcW w:w="5443" w:type="dxa"/>
            <w:vAlign w:val="center"/>
          </w:tcPr>
          <w:p w:rsidR="00361DEB" w:rsidRPr="00585403" w:rsidRDefault="00361DEB" w:rsidP="00361DEB">
            <w:pPr>
              <w:rPr>
                <w:rFonts w:ascii="Arial" w:hAnsi="Arial" w:cs="Arial"/>
                <w:lang w:val="uk-UA"/>
              </w:rPr>
            </w:pPr>
            <w:r>
              <w:rPr>
                <w:rFonts w:ascii="Arial" w:hAnsi="Arial" w:cs="Arial"/>
                <w:lang w:val="uk-UA"/>
              </w:rPr>
              <w:t>До членства в НАТО</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41.0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54.6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45.2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29.1</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31.0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13.5</w:t>
            </w:r>
          </w:p>
        </w:tc>
      </w:tr>
      <w:tr w:rsidR="00361DEB" w:rsidTr="00F976BB">
        <w:tc>
          <w:tcPr>
            <w:tcW w:w="5443" w:type="dxa"/>
            <w:vAlign w:val="center"/>
          </w:tcPr>
          <w:p w:rsidR="00361DEB" w:rsidRPr="00585403" w:rsidRDefault="00361DEB" w:rsidP="00361DEB">
            <w:pPr>
              <w:rPr>
                <w:rFonts w:ascii="Arial" w:hAnsi="Arial" w:cs="Arial"/>
                <w:b/>
                <w:lang w:val="uk-UA"/>
              </w:rPr>
            </w:pPr>
            <w:r w:rsidRPr="00585403">
              <w:rPr>
                <w:rFonts w:ascii="Arial" w:hAnsi="Arial" w:cs="Arial"/>
                <w:lang w:val="uk-UA"/>
              </w:rPr>
              <w:t>До членства в Організації Договору про колективну безпеку з Росією, Білоруссю, Казахстаном, Вірменією, Киргизією, Таджикистаном</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13.0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7.3</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10.1</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18.4</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18.2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27.6</w:t>
            </w:r>
          </w:p>
        </w:tc>
      </w:tr>
      <w:tr w:rsidR="00361DEB" w:rsidTr="00DF4554">
        <w:tc>
          <w:tcPr>
            <w:tcW w:w="5443" w:type="dxa"/>
            <w:vAlign w:val="center"/>
          </w:tcPr>
          <w:p w:rsidR="00361DEB" w:rsidRPr="00A74F67" w:rsidRDefault="00361DEB" w:rsidP="00361DEB">
            <w:pPr>
              <w:rPr>
                <w:rFonts w:ascii="Arial" w:hAnsi="Arial" w:cs="Arial"/>
                <w:lang w:val="uk-UA"/>
              </w:rPr>
            </w:pPr>
            <w:r>
              <w:rPr>
                <w:rFonts w:ascii="Arial" w:hAnsi="Arial" w:cs="Arial"/>
                <w:lang w:val="uk-UA"/>
              </w:rPr>
              <w:t>ВАЖКО СКАЗАТИ</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8.5</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10.0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8.9</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7.1</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7.3</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6.8</w:t>
            </w:r>
          </w:p>
        </w:tc>
      </w:tr>
      <w:tr w:rsidR="00361DEB" w:rsidTr="00DF4554">
        <w:tc>
          <w:tcPr>
            <w:tcW w:w="5443" w:type="dxa"/>
            <w:vAlign w:val="center"/>
          </w:tcPr>
          <w:p w:rsidR="00361DEB" w:rsidRPr="00A74F67" w:rsidRDefault="00361DEB" w:rsidP="00361DEB">
            <w:pPr>
              <w:rPr>
                <w:rFonts w:ascii="Arial" w:hAnsi="Arial" w:cs="Arial"/>
                <w:b/>
                <w:lang w:val="uk-UA"/>
              </w:rPr>
            </w:pPr>
            <w:r>
              <w:rPr>
                <w:rFonts w:ascii="Arial" w:hAnsi="Arial" w:cs="Arial"/>
                <w:lang w:val="uk-UA"/>
              </w:rPr>
              <w:t>ВІДМОВА ВІДПОВІДАТИ</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0.3</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0.4</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0.8</w:t>
            </w:r>
          </w:p>
        </w:tc>
      </w:tr>
    </w:tbl>
    <w:p w:rsidR="002F0B33" w:rsidRDefault="002F0B33" w:rsidP="0033586B">
      <w:pPr>
        <w:spacing w:before="60" w:after="60"/>
        <w:jc w:val="center"/>
        <w:rPr>
          <w:rFonts w:ascii="Arial" w:hAnsi="Arial" w:cs="Arial"/>
          <w:sz w:val="24"/>
          <w:lang w:val="uk-UA"/>
        </w:rPr>
      </w:pPr>
    </w:p>
    <w:p w:rsidR="002F0B33" w:rsidRDefault="002F0B33" w:rsidP="002F0B33">
      <w:pPr>
        <w:spacing w:before="120" w:after="120"/>
        <w:jc w:val="center"/>
        <w:rPr>
          <w:rFonts w:ascii="Arial" w:hAnsi="Arial" w:cs="Arial"/>
          <w:sz w:val="24"/>
          <w:lang w:val="uk-UA"/>
        </w:rPr>
      </w:pPr>
      <w:r>
        <w:rPr>
          <w:rFonts w:ascii="Arial" w:hAnsi="Arial" w:cs="Arial"/>
          <w:sz w:val="24"/>
          <w:lang w:val="uk-UA"/>
        </w:rPr>
        <w:br w:type="column"/>
      </w:r>
      <w:r w:rsidRPr="0071742B">
        <w:rPr>
          <w:rFonts w:ascii="Arial" w:hAnsi="Arial" w:cs="Arial"/>
          <w:b/>
          <w:sz w:val="24"/>
          <w:lang w:val="uk-UA"/>
        </w:rPr>
        <w:lastRenderedPageBreak/>
        <w:t>Яким інтеграційним напрямком повинна йти Україна?</w:t>
      </w:r>
      <w:r>
        <w:rPr>
          <w:rFonts w:ascii="Arial" w:hAnsi="Arial" w:cs="Arial"/>
          <w:b/>
          <w:sz w:val="24"/>
          <w:lang w:val="uk-UA"/>
        </w:rPr>
        <w:t xml:space="preserve"> / </w:t>
      </w:r>
      <w:r w:rsidRPr="0071742B">
        <w:rPr>
          <w:rFonts w:ascii="Arial" w:hAnsi="Arial" w:cs="Arial"/>
          <w:b/>
          <w:sz w:val="24"/>
          <w:lang w:val="uk-UA"/>
        </w:rPr>
        <w:t xml:space="preserve">На Вашу думку, Україна повинна прагнути </w:t>
      </w:r>
      <w:r>
        <w:rPr>
          <w:rFonts w:ascii="Arial" w:hAnsi="Arial" w:cs="Arial"/>
          <w:b/>
          <w:sz w:val="24"/>
          <w:lang w:val="uk-UA"/>
        </w:rPr>
        <w:t>бути</w:t>
      </w:r>
      <w:r w:rsidRPr="0071742B">
        <w:rPr>
          <w:rFonts w:ascii="Arial" w:hAnsi="Arial" w:cs="Arial"/>
          <w:b/>
          <w:sz w:val="24"/>
          <w:lang w:val="uk-UA"/>
        </w:rPr>
        <w:t>...</w:t>
      </w:r>
    </w:p>
    <w:p w:rsidR="002F0B33" w:rsidRDefault="002F0B33" w:rsidP="002F0B33">
      <w:pPr>
        <w:spacing w:before="120" w:after="120"/>
        <w:jc w:val="center"/>
        <w:rPr>
          <w:rFonts w:ascii="Arial" w:hAnsi="Arial" w:cs="Arial"/>
          <w:sz w:val="24"/>
          <w:lang w:val="uk-UA"/>
        </w:rPr>
      </w:pPr>
      <w:r>
        <w:rPr>
          <w:rFonts w:ascii="Arial" w:hAnsi="Arial" w:cs="Arial"/>
          <w:sz w:val="24"/>
          <w:lang w:val="uk-UA"/>
        </w:rPr>
        <w:t>(% серед усіх респондентів)</w:t>
      </w:r>
    </w:p>
    <w:tbl>
      <w:tblPr>
        <w:tblW w:w="7291" w:type="dxa"/>
        <w:tblInd w:w="1101" w:type="dxa"/>
        <w:tblBorders>
          <w:top w:val="single" w:sz="4" w:space="0" w:color="B8CCE4" w:themeColor="accent1" w:themeTint="66"/>
          <w:bottom w:val="single" w:sz="4" w:space="0" w:color="B8CCE4" w:themeColor="accent1" w:themeTint="66"/>
          <w:insideH w:val="single" w:sz="4" w:space="0" w:color="B8CCE4" w:themeColor="accent1" w:themeTint="66"/>
        </w:tblBorders>
        <w:tblLayout w:type="fixed"/>
        <w:tblLook w:val="04A0" w:firstRow="1" w:lastRow="0" w:firstColumn="1" w:lastColumn="0" w:noHBand="0" w:noVBand="1"/>
      </w:tblPr>
      <w:tblGrid>
        <w:gridCol w:w="708"/>
        <w:gridCol w:w="3086"/>
        <w:gridCol w:w="680"/>
        <w:gridCol w:w="680"/>
        <w:gridCol w:w="680"/>
        <w:gridCol w:w="680"/>
        <w:gridCol w:w="777"/>
      </w:tblGrid>
      <w:tr w:rsidR="002F0B33" w:rsidTr="00B502EB">
        <w:trPr>
          <w:cantSplit/>
          <w:trHeight w:val="387"/>
          <w:tblHeader/>
        </w:trPr>
        <w:tc>
          <w:tcPr>
            <w:tcW w:w="708" w:type="dxa"/>
            <w:vMerge w:val="restart"/>
            <w:shd w:val="clear" w:color="auto" w:fill="4F81BD" w:themeFill="accent1"/>
          </w:tcPr>
          <w:p w:rsidR="002F0B33" w:rsidRPr="00414BC1" w:rsidRDefault="002F0B33" w:rsidP="00B502EB">
            <w:pPr>
              <w:spacing w:after="0" w:line="240" w:lineRule="auto"/>
              <w:jc w:val="center"/>
              <w:rPr>
                <w:rFonts w:ascii="Arial" w:eastAsia="Times New Roman" w:hAnsi="Arial" w:cs="Arial"/>
                <w:color w:val="FFFFFF" w:themeColor="background1"/>
                <w:lang w:val="uk-UA"/>
              </w:rPr>
            </w:pPr>
          </w:p>
        </w:tc>
        <w:tc>
          <w:tcPr>
            <w:tcW w:w="3086" w:type="dxa"/>
            <w:vMerge w:val="restart"/>
            <w:shd w:val="clear" w:color="auto" w:fill="4F81BD" w:themeFill="accent1"/>
            <w:noWrap/>
            <w:vAlign w:val="center"/>
          </w:tcPr>
          <w:p w:rsidR="002F0B33" w:rsidRPr="00414BC1" w:rsidRDefault="002F0B33" w:rsidP="00B502EB">
            <w:pPr>
              <w:spacing w:after="0" w:line="240" w:lineRule="auto"/>
              <w:jc w:val="center"/>
              <w:rPr>
                <w:rFonts w:ascii="Arial" w:eastAsia="Times New Roman" w:hAnsi="Arial" w:cs="Arial"/>
                <w:color w:val="FFFFFF" w:themeColor="background1"/>
                <w:lang w:val="uk-UA"/>
              </w:rPr>
            </w:pPr>
            <w:r w:rsidRPr="00414BC1">
              <w:rPr>
                <w:rFonts w:ascii="Arial" w:eastAsia="Times New Roman" w:hAnsi="Arial" w:cs="Arial"/>
                <w:color w:val="FFFFFF" w:themeColor="background1"/>
                <w:lang w:val="uk-UA"/>
              </w:rPr>
              <w:t xml:space="preserve">100% </w:t>
            </w:r>
            <w:r>
              <w:rPr>
                <w:rFonts w:ascii="Arial" w:eastAsia="Times New Roman" w:hAnsi="Arial" w:cs="Arial"/>
                <w:color w:val="FFFFFF" w:themeColor="background1"/>
                <w:lang w:val="uk-UA"/>
              </w:rPr>
              <w:t>сумарно рядки і стовпчики</w:t>
            </w:r>
          </w:p>
        </w:tc>
        <w:tc>
          <w:tcPr>
            <w:tcW w:w="3497" w:type="dxa"/>
            <w:gridSpan w:val="5"/>
            <w:tcBorders>
              <w:bottom w:val="nil"/>
            </w:tcBorders>
            <w:shd w:val="clear" w:color="auto" w:fill="4F81BD" w:themeFill="accent1"/>
            <w:vAlign w:val="center"/>
          </w:tcPr>
          <w:p w:rsidR="002F0B33" w:rsidRDefault="002F0B33"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Інтеграційний вектор</w:t>
            </w:r>
          </w:p>
        </w:tc>
      </w:tr>
      <w:tr w:rsidR="002F0B33" w:rsidTr="00B502EB">
        <w:trPr>
          <w:cantSplit/>
          <w:trHeight w:val="1857"/>
          <w:tblHeader/>
        </w:trPr>
        <w:tc>
          <w:tcPr>
            <w:tcW w:w="708" w:type="dxa"/>
            <w:vMerge/>
            <w:shd w:val="clear" w:color="auto" w:fill="4F81BD" w:themeFill="accent1"/>
          </w:tcPr>
          <w:p w:rsidR="002F0B33" w:rsidRPr="00414BC1" w:rsidRDefault="002F0B33" w:rsidP="00B502EB">
            <w:pPr>
              <w:spacing w:after="0" w:line="240" w:lineRule="auto"/>
              <w:jc w:val="center"/>
              <w:rPr>
                <w:rFonts w:ascii="Arial" w:eastAsia="Times New Roman" w:hAnsi="Arial" w:cs="Arial"/>
                <w:color w:val="FFFFFF" w:themeColor="background1"/>
                <w:lang w:val="uk-UA"/>
              </w:rPr>
            </w:pPr>
          </w:p>
        </w:tc>
        <w:tc>
          <w:tcPr>
            <w:tcW w:w="3086" w:type="dxa"/>
            <w:vMerge/>
            <w:shd w:val="clear" w:color="auto" w:fill="4F81BD" w:themeFill="accent1"/>
            <w:noWrap/>
            <w:vAlign w:val="center"/>
            <w:hideMark/>
          </w:tcPr>
          <w:p w:rsidR="002F0B33" w:rsidRPr="00414BC1" w:rsidRDefault="002F0B33" w:rsidP="00B502EB">
            <w:pPr>
              <w:spacing w:after="0" w:line="240" w:lineRule="auto"/>
              <w:jc w:val="center"/>
              <w:rPr>
                <w:rFonts w:ascii="Arial" w:eastAsia="Times New Roman" w:hAnsi="Arial" w:cs="Arial"/>
                <w:color w:val="FFFFFF" w:themeColor="background1"/>
                <w:lang w:val="uk-UA"/>
              </w:rPr>
            </w:pPr>
          </w:p>
        </w:tc>
        <w:tc>
          <w:tcPr>
            <w:tcW w:w="680" w:type="dxa"/>
            <w:tcBorders>
              <w:top w:val="nil"/>
            </w:tcBorders>
            <w:shd w:val="clear" w:color="auto" w:fill="4F81BD" w:themeFill="accent1"/>
            <w:noWrap/>
            <w:textDirection w:val="btLr"/>
            <w:vAlign w:val="center"/>
          </w:tcPr>
          <w:p w:rsidR="002F0B33" w:rsidRPr="00414BC1" w:rsidRDefault="002F0B3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Неприєднання</w:t>
            </w:r>
          </w:p>
        </w:tc>
        <w:tc>
          <w:tcPr>
            <w:tcW w:w="680" w:type="dxa"/>
            <w:tcBorders>
              <w:top w:val="nil"/>
            </w:tcBorders>
            <w:shd w:val="clear" w:color="auto" w:fill="4F81BD" w:themeFill="accent1"/>
            <w:noWrap/>
            <w:textDirection w:val="btLr"/>
            <w:vAlign w:val="center"/>
          </w:tcPr>
          <w:p w:rsidR="002F0B33" w:rsidRPr="00414BC1" w:rsidRDefault="002F0B3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ЄС</w:t>
            </w:r>
          </w:p>
        </w:tc>
        <w:tc>
          <w:tcPr>
            <w:tcW w:w="680" w:type="dxa"/>
            <w:tcBorders>
              <w:top w:val="nil"/>
            </w:tcBorders>
            <w:shd w:val="clear" w:color="auto" w:fill="4F81BD" w:themeFill="accent1"/>
            <w:textDirection w:val="btLr"/>
            <w:vAlign w:val="center"/>
          </w:tcPr>
          <w:p w:rsidR="002F0B33" w:rsidRDefault="002F0B33" w:rsidP="00B502EB">
            <w:pPr>
              <w:spacing w:after="0" w:line="240" w:lineRule="auto"/>
              <w:ind w:left="113" w:right="113"/>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ЄврАзЕС</w:t>
            </w:r>
          </w:p>
        </w:tc>
        <w:tc>
          <w:tcPr>
            <w:tcW w:w="680" w:type="dxa"/>
            <w:tcBorders>
              <w:top w:val="nil"/>
            </w:tcBorders>
            <w:shd w:val="clear" w:color="auto" w:fill="4F81BD" w:themeFill="accent1"/>
            <w:textDirection w:val="btLr"/>
          </w:tcPr>
          <w:p w:rsidR="002F0B33" w:rsidRDefault="002F0B33" w:rsidP="00B502EB">
            <w:pPr>
              <w:spacing w:after="0" w:line="240" w:lineRule="auto"/>
              <w:ind w:left="113" w:right="113"/>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Важко сказати / Відмова</w:t>
            </w:r>
          </w:p>
        </w:tc>
        <w:tc>
          <w:tcPr>
            <w:tcW w:w="777" w:type="dxa"/>
            <w:tcBorders>
              <w:top w:val="nil"/>
            </w:tcBorders>
            <w:shd w:val="clear" w:color="auto" w:fill="4F81BD" w:themeFill="accent1"/>
            <w:noWrap/>
            <w:textDirection w:val="btLr"/>
            <w:vAlign w:val="center"/>
          </w:tcPr>
          <w:p w:rsidR="002F0B33" w:rsidRPr="00414BC1" w:rsidRDefault="002F0B33" w:rsidP="00B502EB">
            <w:pPr>
              <w:spacing w:after="0" w:line="240" w:lineRule="auto"/>
              <w:ind w:left="113" w:right="113"/>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Всього</w:t>
            </w:r>
          </w:p>
        </w:tc>
      </w:tr>
      <w:tr w:rsidR="002F0B33" w:rsidRPr="004A6D05" w:rsidTr="00B75BAF">
        <w:trPr>
          <w:cantSplit/>
          <w:trHeight w:val="227"/>
        </w:trPr>
        <w:tc>
          <w:tcPr>
            <w:tcW w:w="708" w:type="dxa"/>
            <w:vMerge w:val="restart"/>
            <w:shd w:val="clear" w:color="auto" w:fill="4F81BD" w:themeFill="accent1"/>
            <w:textDirection w:val="btLr"/>
            <w:vAlign w:val="center"/>
          </w:tcPr>
          <w:p w:rsidR="002F0B33" w:rsidRDefault="002F0B33" w:rsidP="00B502EB">
            <w:pPr>
              <w:autoSpaceDE w:val="0"/>
              <w:autoSpaceDN w:val="0"/>
              <w:adjustRightInd w:val="0"/>
              <w:spacing w:after="0" w:line="240" w:lineRule="auto"/>
              <w:ind w:left="113" w:right="113"/>
              <w:jc w:val="center"/>
              <w:rPr>
                <w:rFonts w:ascii="Arial" w:hAnsi="Arial" w:cs="Arial"/>
                <w:color w:val="000000"/>
                <w:lang w:val="uk-UA"/>
              </w:rPr>
            </w:pPr>
            <w:r>
              <w:rPr>
                <w:rFonts w:ascii="Arial" w:eastAsia="Times New Roman" w:hAnsi="Arial" w:cs="Arial"/>
                <w:b/>
                <w:color w:val="FFFFFF" w:themeColor="background1"/>
                <w:lang w:val="uk-UA"/>
              </w:rPr>
              <w:t>Безпековий вектор</w:t>
            </w:r>
          </w:p>
        </w:tc>
        <w:tc>
          <w:tcPr>
            <w:tcW w:w="3086" w:type="dxa"/>
            <w:shd w:val="clear" w:color="auto" w:fill="4F81BD" w:themeFill="accent1"/>
            <w:vAlign w:val="center"/>
          </w:tcPr>
          <w:p w:rsidR="002F0B33" w:rsidRDefault="002F0B33" w:rsidP="00B502EB">
            <w:pPr>
              <w:autoSpaceDE w:val="0"/>
              <w:autoSpaceDN w:val="0"/>
              <w:adjustRightInd w:val="0"/>
              <w:spacing w:after="0" w:line="240" w:lineRule="auto"/>
              <w:rPr>
                <w:rFonts w:ascii="Arial" w:hAnsi="Arial" w:cs="Arial"/>
                <w:color w:val="000000"/>
                <w:lang w:val="uk-UA"/>
              </w:rPr>
            </w:pPr>
            <w:r>
              <w:rPr>
                <w:rFonts w:ascii="Arial" w:eastAsia="Times New Roman" w:hAnsi="Arial" w:cs="Arial"/>
                <w:b/>
                <w:color w:val="FFFFFF" w:themeColor="background1"/>
                <w:lang w:val="uk-UA"/>
              </w:rPr>
              <w:t>Нейтральною державою</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19.2</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9.7</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4.7</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3.6</w:t>
            </w:r>
          </w:p>
        </w:tc>
        <w:tc>
          <w:tcPr>
            <w:tcW w:w="777"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37.1</w:t>
            </w:r>
          </w:p>
        </w:tc>
      </w:tr>
      <w:tr w:rsidR="002F0B33" w:rsidRPr="004A6D05" w:rsidTr="00B75BAF">
        <w:trPr>
          <w:cantSplit/>
          <w:trHeight w:val="227"/>
        </w:trPr>
        <w:tc>
          <w:tcPr>
            <w:tcW w:w="708" w:type="dxa"/>
            <w:vMerge/>
            <w:shd w:val="clear" w:color="auto" w:fill="4F81BD" w:themeFill="accent1"/>
          </w:tcPr>
          <w:p w:rsidR="002F0B33" w:rsidRDefault="002F0B33" w:rsidP="00B502EB">
            <w:pPr>
              <w:autoSpaceDE w:val="0"/>
              <w:autoSpaceDN w:val="0"/>
              <w:adjustRightInd w:val="0"/>
              <w:spacing w:after="0" w:line="240" w:lineRule="auto"/>
              <w:rPr>
                <w:rFonts w:ascii="Arial" w:hAnsi="Arial" w:cs="Arial"/>
                <w:color w:val="000000"/>
                <w:lang w:val="uk-UA"/>
              </w:rPr>
            </w:pPr>
          </w:p>
        </w:tc>
        <w:tc>
          <w:tcPr>
            <w:tcW w:w="3086" w:type="dxa"/>
            <w:shd w:val="clear" w:color="auto" w:fill="4F81BD" w:themeFill="accent1"/>
            <w:vAlign w:val="center"/>
          </w:tcPr>
          <w:p w:rsidR="002F0B33" w:rsidRDefault="002F0B33" w:rsidP="00B502EB">
            <w:pPr>
              <w:autoSpaceDE w:val="0"/>
              <w:autoSpaceDN w:val="0"/>
              <w:adjustRightInd w:val="0"/>
              <w:spacing w:after="0" w:line="240" w:lineRule="auto"/>
              <w:rPr>
                <w:rFonts w:ascii="Arial" w:hAnsi="Arial" w:cs="Arial"/>
                <w:color w:val="000000"/>
                <w:lang w:val="uk-UA"/>
              </w:rPr>
            </w:pPr>
            <w:r>
              <w:rPr>
                <w:rFonts w:ascii="Arial" w:eastAsia="Times New Roman" w:hAnsi="Arial" w:cs="Arial"/>
                <w:b/>
                <w:color w:val="FFFFFF" w:themeColor="background1"/>
                <w:lang w:val="uk-UA"/>
              </w:rPr>
              <w:t>Членом НАТО</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4.1</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34.3</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0.8</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1.8</w:t>
            </w:r>
          </w:p>
        </w:tc>
        <w:tc>
          <w:tcPr>
            <w:tcW w:w="777"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41.0</w:t>
            </w:r>
          </w:p>
        </w:tc>
      </w:tr>
      <w:tr w:rsidR="002F0B33" w:rsidRPr="004A6D05" w:rsidTr="00B75BAF">
        <w:trPr>
          <w:cantSplit/>
          <w:trHeight w:val="227"/>
        </w:trPr>
        <w:tc>
          <w:tcPr>
            <w:tcW w:w="708" w:type="dxa"/>
            <w:vMerge/>
            <w:shd w:val="clear" w:color="auto" w:fill="4F81BD" w:themeFill="accent1"/>
          </w:tcPr>
          <w:p w:rsidR="002F0B33" w:rsidRDefault="002F0B33" w:rsidP="00B502EB">
            <w:pPr>
              <w:autoSpaceDE w:val="0"/>
              <w:autoSpaceDN w:val="0"/>
              <w:adjustRightInd w:val="0"/>
              <w:spacing w:after="0" w:line="240" w:lineRule="auto"/>
              <w:rPr>
                <w:rFonts w:ascii="Arial" w:hAnsi="Arial" w:cs="Arial"/>
                <w:color w:val="000000"/>
                <w:lang w:val="uk-UA"/>
              </w:rPr>
            </w:pPr>
          </w:p>
        </w:tc>
        <w:tc>
          <w:tcPr>
            <w:tcW w:w="3086" w:type="dxa"/>
            <w:shd w:val="clear" w:color="auto" w:fill="4F81BD" w:themeFill="accent1"/>
            <w:vAlign w:val="center"/>
          </w:tcPr>
          <w:p w:rsidR="002F0B33" w:rsidRDefault="002F0B33" w:rsidP="00B502EB">
            <w:pPr>
              <w:autoSpaceDE w:val="0"/>
              <w:autoSpaceDN w:val="0"/>
              <w:adjustRightInd w:val="0"/>
              <w:spacing w:after="0" w:line="240" w:lineRule="auto"/>
              <w:rPr>
                <w:rFonts w:ascii="Arial" w:hAnsi="Arial" w:cs="Arial"/>
                <w:color w:val="000000"/>
                <w:lang w:val="uk-UA"/>
              </w:rPr>
            </w:pPr>
            <w:r>
              <w:rPr>
                <w:rFonts w:ascii="Arial" w:eastAsia="Times New Roman" w:hAnsi="Arial" w:cs="Arial"/>
                <w:b/>
                <w:color w:val="FFFFFF" w:themeColor="background1"/>
                <w:lang w:val="uk-UA"/>
              </w:rPr>
              <w:t>Членом ОДКБ</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2.0</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2.0</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7.6</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1.5</w:t>
            </w:r>
          </w:p>
        </w:tc>
        <w:tc>
          <w:tcPr>
            <w:tcW w:w="777"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13.0</w:t>
            </w:r>
          </w:p>
        </w:tc>
      </w:tr>
      <w:tr w:rsidR="002F0B33" w:rsidRPr="004A6D05" w:rsidTr="00B75BAF">
        <w:trPr>
          <w:cantSplit/>
          <w:trHeight w:val="227"/>
        </w:trPr>
        <w:tc>
          <w:tcPr>
            <w:tcW w:w="708" w:type="dxa"/>
            <w:vMerge/>
            <w:shd w:val="clear" w:color="auto" w:fill="4F81BD" w:themeFill="accent1"/>
          </w:tcPr>
          <w:p w:rsidR="002F0B33" w:rsidRDefault="002F0B33" w:rsidP="00B502EB">
            <w:pPr>
              <w:autoSpaceDE w:val="0"/>
              <w:autoSpaceDN w:val="0"/>
              <w:adjustRightInd w:val="0"/>
              <w:spacing w:after="0" w:line="240" w:lineRule="auto"/>
              <w:rPr>
                <w:rFonts w:ascii="Arial" w:hAnsi="Arial" w:cs="Arial"/>
                <w:color w:val="000000"/>
                <w:lang w:val="uk-UA"/>
              </w:rPr>
            </w:pPr>
          </w:p>
        </w:tc>
        <w:tc>
          <w:tcPr>
            <w:tcW w:w="3086" w:type="dxa"/>
            <w:shd w:val="clear" w:color="auto" w:fill="4F81BD" w:themeFill="accent1"/>
            <w:vAlign w:val="center"/>
          </w:tcPr>
          <w:p w:rsidR="002F0B33" w:rsidRDefault="002F0B33" w:rsidP="00B502EB">
            <w:pPr>
              <w:autoSpaceDE w:val="0"/>
              <w:autoSpaceDN w:val="0"/>
              <w:adjustRightInd w:val="0"/>
              <w:spacing w:after="0" w:line="240" w:lineRule="auto"/>
              <w:rPr>
                <w:rFonts w:ascii="Arial" w:hAnsi="Arial" w:cs="Arial"/>
                <w:color w:val="000000"/>
                <w:lang w:val="uk-UA"/>
              </w:rPr>
            </w:pPr>
            <w:r>
              <w:rPr>
                <w:rFonts w:ascii="Arial" w:eastAsia="Times New Roman" w:hAnsi="Arial" w:cs="Arial"/>
                <w:b/>
                <w:color w:val="FFFFFF" w:themeColor="background1"/>
                <w:lang w:val="uk-UA"/>
              </w:rPr>
              <w:t>Важко сказати / Відмова</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1.8</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3.0</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0.8</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3.4</w:t>
            </w:r>
          </w:p>
        </w:tc>
        <w:tc>
          <w:tcPr>
            <w:tcW w:w="777"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8.9</w:t>
            </w:r>
          </w:p>
        </w:tc>
      </w:tr>
      <w:tr w:rsidR="002F0B33" w:rsidRPr="004A6D05" w:rsidTr="00B75BAF">
        <w:trPr>
          <w:cantSplit/>
          <w:trHeight w:val="227"/>
        </w:trPr>
        <w:tc>
          <w:tcPr>
            <w:tcW w:w="708" w:type="dxa"/>
            <w:vMerge/>
            <w:shd w:val="clear" w:color="auto" w:fill="4F81BD" w:themeFill="accent1"/>
          </w:tcPr>
          <w:p w:rsidR="002F0B33" w:rsidRDefault="002F0B33" w:rsidP="00B502EB">
            <w:pPr>
              <w:autoSpaceDE w:val="0"/>
              <w:autoSpaceDN w:val="0"/>
              <w:adjustRightInd w:val="0"/>
              <w:spacing w:after="0" w:line="240" w:lineRule="auto"/>
              <w:rPr>
                <w:rFonts w:ascii="Arial" w:hAnsi="Arial" w:cs="Arial"/>
                <w:color w:val="000000"/>
                <w:lang w:val="uk-UA"/>
              </w:rPr>
            </w:pPr>
          </w:p>
        </w:tc>
        <w:tc>
          <w:tcPr>
            <w:tcW w:w="3086" w:type="dxa"/>
            <w:shd w:val="clear" w:color="auto" w:fill="4F81BD" w:themeFill="accent1"/>
            <w:vAlign w:val="center"/>
          </w:tcPr>
          <w:p w:rsidR="002F0B33" w:rsidRDefault="002F0B33" w:rsidP="00B502EB">
            <w:pPr>
              <w:autoSpaceDE w:val="0"/>
              <w:autoSpaceDN w:val="0"/>
              <w:adjustRightInd w:val="0"/>
              <w:spacing w:after="0" w:line="240" w:lineRule="auto"/>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Всього</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27.0</w:t>
            </w:r>
          </w:p>
        </w:tc>
        <w:tc>
          <w:tcPr>
            <w:tcW w:w="680"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49.0</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13.8</w:t>
            </w:r>
          </w:p>
        </w:tc>
        <w:tc>
          <w:tcPr>
            <w:tcW w:w="680" w:type="dxa"/>
            <w:vAlign w:val="center"/>
          </w:tcPr>
          <w:p w:rsidR="002F0B33" w:rsidRDefault="002F0B33" w:rsidP="00B502EB">
            <w:pPr>
              <w:spacing w:after="0"/>
              <w:jc w:val="center"/>
              <w:rPr>
                <w:rFonts w:ascii="Arial" w:hAnsi="Arial" w:cs="Arial"/>
                <w:color w:val="000000"/>
              </w:rPr>
            </w:pPr>
            <w:r>
              <w:rPr>
                <w:rFonts w:ascii="Arial" w:hAnsi="Arial" w:cs="Arial"/>
                <w:color w:val="000000"/>
              </w:rPr>
              <w:t>10.2</w:t>
            </w:r>
          </w:p>
        </w:tc>
        <w:tc>
          <w:tcPr>
            <w:tcW w:w="777" w:type="dxa"/>
            <w:shd w:val="clear" w:color="auto" w:fill="auto"/>
            <w:noWrap/>
            <w:vAlign w:val="center"/>
          </w:tcPr>
          <w:p w:rsidR="002F0B33" w:rsidRDefault="002F0B33" w:rsidP="00B502EB">
            <w:pPr>
              <w:spacing w:after="0"/>
              <w:jc w:val="center"/>
              <w:rPr>
                <w:rFonts w:ascii="Arial" w:hAnsi="Arial" w:cs="Arial"/>
                <w:color w:val="000000"/>
              </w:rPr>
            </w:pPr>
            <w:r>
              <w:rPr>
                <w:rFonts w:ascii="Arial" w:hAnsi="Arial" w:cs="Arial"/>
                <w:color w:val="000000"/>
              </w:rPr>
              <w:t>100.0</w:t>
            </w:r>
          </w:p>
        </w:tc>
      </w:tr>
    </w:tbl>
    <w:p w:rsidR="0033586B" w:rsidRDefault="0033586B" w:rsidP="0033586B">
      <w:pPr>
        <w:spacing w:before="60" w:after="60"/>
        <w:jc w:val="center"/>
        <w:rPr>
          <w:rFonts w:ascii="Arial" w:hAnsi="Arial" w:cs="Arial"/>
          <w:sz w:val="24"/>
          <w:lang w:val="uk-UA"/>
        </w:rPr>
      </w:pPr>
    </w:p>
    <w:p w:rsidR="002F0B33" w:rsidRDefault="002F0B33" w:rsidP="002F0B33">
      <w:pPr>
        <w:spacing w:before="120" w:after="120"/>
        <w:jc w:val="center"/>
        <w:rPr>
          <w:rFonts w:ascii="Arial" w:hAnsi="Arial" w:cs="Arial"/>
          <w:sz w:val="24"/>
          <w:lang w:val="uk-UA"/>
        </w:rPr>
      </w:pPr>
      <w:r w:rsidRPr="0071742B">
        <w:rPr>
          <w:rFonts w:ascii="Arial" w:hAnsi="Arial" w:cs="Arial"/>
          <w:b/>
          <w:sz w:val="24"/>
          <w:lang w:val="uk-UA"/>
        </w:rPr>
        <w:t>Яким інтеграційним напрямком повинна йти Україна?</w:t>
      </w:r>
      <w:r>
        <w:rPr>
          <w:rFonts w:ascii="Arial" w:hAnsi="Arial" w:cs="Arial"/>
          <w:b/>
          <w:sz w:val="24"/>
          <w:lang w:val="uk-UA"/>
        </w:rPr>
        <w:t xml:space="preserve"> / </w:t>
      </w:r>
      <w:r w:rsidRPr="0071742B">
        <w:rPr>
          <w:rFonts w:ascii="Arial" w:hAnsi="Arial" w:cs="Arial"/>
          <w:b/>
          <w:sz w:val="24"/>
          <w:lang w:val="uk-UA"/>
        </w:rPr>
        <w:t xml:space="preserve">На Вашу думку, Україна повинна прагнути </w:t>
      </w:r>
      <w:r>
        <w:rPr>
          <w:rFonts w:ascii="Arial" w:hAnsi="Arial" w:cs="Arial"/>
          <w:b/>
          <w:sz w:val="24"/>
          <w:lang w:val="uk-UA"/>
        </w:rPr>
        <w:t>бути</w:t>
      </w:r>
      <w:r w:rsidRPr="0071742B">
        <w:rPr>
          <w:rFonts w:ascii="Arial" w:hAnsi="Arial" w:cs="Arial"/>
          <w:b/>
          <w:sz w:val="24"/>
          <w:lang w:val="uk-UA"/>
        </w:rPr>
        <w:t>...</w:t>
      </w:r>
      <w:r>
        <w:rPr>
          <w:rFonts w:ascii="Arial" w:hAnsi="Arial" w:cs="Arial"/>
          <w:sz w:val="24"/>
          <w:lang w:val="uk-UA"/>
        </w:rPr>
        <w:t xml:space="preserve"> </w:t>
      </w:r>
    </w:p>
    <w:p w:rsidR="002F0B33" w:rsidRPr="00414BC1" w:rsidRDefault="002F0B33" w:rsidP="002F0B33">
      <w:pPr>
        <w:spacing w:before="120" w:after="120"/>
        <w:jc w:val="center"/>
        <w:rPr>
          <w:rFonts w:ascii="Arial" w:hAnsi="Arial" w:cs="Arial"/>
          <w:sz w:val="24"/>
          <w:lang w:val="uk-UA"/>
        </w:rPr>
      </w:pPr>
      <w:r>
        <w:rPr>
          <w:rFonts w:ascii="Arial" w:hAnsi="Arial" w:cs="Arial"/>
          <w:sz w:val="24"/>
          <w:lang w:val="uk-UA"/>
        </w:rPr>
        <w:t xml:space="preserve">(% серед респондентів, які підтримують відповідного кандидата на виборах Президента / відповідну партію </w:t>
      </w:r>
      <w:r w:rsidRPr="00414BC1">
        <w:rPr>
          <w:rFonts w:ascii="Arial" w:hAnsi="Arial" w:cs="Arial"/>
          <w:sz w:val="24"/>
          <w:lang w:val="uk-UA"/>
        </w:rPr>
        <w:t>на виборах до Верховної Ради)</w:t>
      </w:r>
    </w:p>
    <w:tbl>
      <w:tblPr>
        <w:tblW w:w="9753" w:type="dxa"/>
        <w:tblInd w:w="-176" w:type="dxa"/>
        <w:tblBorders>
          <w:top w:val="single" w:sz="4" w:space="0" w:color="B8CCE4" w:themeColor="accent1" w:themeTint="66"/>
          <w:bottom w:val="single" w:sz="4" w:space="0" w:color="B8CCE4" w:themeColor="accent1" w:themeTint="66"/>
          <w:insideH w:val="single" w:sz="4" w:space="0" w:color="B8CCE4" w:themeColor="accent1" w:themeTint="66"/>
        </w:tblBorders>
        <w:tblLayout w:type="fixed"/>
        <w:tblLook w:val="04A0" w:firstRow="1" w:lastRow="0" w:firstColumn="1" w:lastColumn="0" w:noHBand="0" w:noVBand="1"/>
      </w:tblPr>
      <w:tblGrid>
        <w:gridCol w:w="4077"/>
        <w:gridCol w:w="680"/>
        <w:gridCol w:w="680"/>
        <w:gridCol w:w="680"/>
        <w:gridCol w:w="680"/>
        <w:gridCol w:w="236"/>
        <w:gridCol w:w="680"/>
        <w:gridCol w:w="680"/>
        <w:gridCol w:w="680"/>
        <w:gridCol w:w="680"/>
      </w:tblGrid>
      <w:tr w:rsidR="002F0B33" w:rsidRPr="00414BC1" w:rsidTr="00B502EB">
        <w:trPr>
          <w:cantSplit/>
          <w:trHeight w:val="387"/>
          <w:tblHeader/>
        </w:trPr>
        <w:tc>
          <w:tcPr>
            <w:tcW w:w="4077" w:type="dxa"/>
            <w:vMerge w:val="restart"/>
            <w:shd w:val="clear" w:color="auto" w:fill="4F81BD" w:themeFill="accent1"/>
            <w:noWrap/>
            <w:vAlign w:val="center"/>
          </w:tcPr>
          <w:p w:rsidR="002F0B33" w:rsidRPr="00414BC1" w:rsidRDefault="002F0B33" w:rsidP="00B502EB">
            <w:pPr>
              <w:spacing w:after="0" w:line="240" w:lineRule="auto"/>
              <w:jc w:val="center"/>
              <w:rPr>
                <w:rFonts w:ascii="Arial" w:eastAsia="Times New Roman" w:hAnsi="Arial" w:cs="Arial"/>
                <w:color w:val="FFFFFF" w:themeColor="background1"/>
                <w:lang w:val="uk-UA"/>
              </w:rPr>
            </w:pPr>
            <w:r w:rsidRPr="00414BC1">
              <w:rPr>
                <w:rFonts w:ascii="Arial" w:eastAsia="Times New Roman" w:hAnsi="Arial" w:cs="Arial"/>
                <w:color w:val="FFFFFF" w:themeColor="background1"/>
                <w:lang w:val="uk-UA"/>
              </w:rPr>
              <w:t xml:space="preserve">100% у </w:t>
            </w:r>
            <w:r>
              <w:rPr>
                <w:rFonts w:ascii="Arial" w:eastAsia="Times New Roman" w:hAnsi="Arial" w:cs="Arial"/>
                <w:color w:val="FFFFFF" w:themeColor="background1"/>
                <w:lang w:val="uk-UA"/>
              </w:rPr>
              <w:t>рядку</w:t>
            </w:r>
          </w:p>
        </w:tc>
        <w:tc>
          <w:tcPr>
            <w:tcW w:w="2720" w:type="dxa"/>
            <w:gridSpan w:val="4"/>
            <w:tcBorders>
              <w:top w:val="nil"/>
              <w:bottom w:val="nil"/>
            </w:tcBorders>
            <w:shd w:val="clear" w:color="auto" w:fill="4F81BD" w:themeFill="accent1"/>
            <w:noWrap/>
            <w:vAlign w:val="center"/>
          </w:tcPr>
          <w:p w:rsidR="002F0B33" w:rsidRDefault="002F0B33"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Інтеграційний вектор</w:t>
            </w:r>
          </w:p>
        </w:tc>
        <w:tc>
          <w:tcPr>
            <w:tcW w:w="236" w:type="dxa"/>
            <w:tcBorders>
              <w:top w:val="nil"/>
              <w:bottom w:val="nil"/>
            </w:tcBorders>
            <w:shd w:val="clear" w:color="auto" w:fill="4F81BD" w:themeFill="accent1"/>
            <w:textDirection w:val="btLr"/>
            <w:vAlign w:val="center"/>
          </w:tcPr>
          <w:p w:rsidR="002F0B33" w:rsidRDefault="002F0B33" w:rsidP="00B502EB">
            <w:pPr>
              <w:spacing w:after="0" w:line="240" w:lineRule="auto"/>
              <w:ind w:left="113" w:right="113"/>
              <w:jc w:val="center"/>
              <w:rPr>
                <w:rFonts w:ascii="Arial" w:eastAsia="Times New Roman" w:hAnsi="Arial" w:cs="Arial"/>
                <w:b/>
                <w:color w:val="FFFFFF" w:themeColor="background1"/>
                <w:lang w:val="uk-UA"/>
              </w:rPr>
            </w:pPr>
          </w:p>
        </w:tc>
        <w:tc>
          <w:tcPr>
            <w:tcW w:w="2720" w:type="dxa"/>
            <w:gridSpan w:val="4"/>
            <w:tcBorders>
              <w:top w:val="nil"/>
              <w:bottom w:val="nil"/>
            </w:tcBorders>
            <w:shd w:val="clear" w:color="auto" w:fill="4F81BD" w:themeFill="accent1"/>
            <w:vAlign w:val="center"/>
          </w:tcPr>
          <w:p w:rsidR="002F0B33" w:rsidRDefault="002F0B33"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Безпековий вектор</w:t>
            </w:r>
          </w:p>
        </w:tc>
      </w:tr>
      <w:tr w:rsidR="002F0B33" w:rsidRPr="00414BC1" w:rsidTr="00B75BAF">
        <w:trPr>
          <w:cantSplit/>
          <w:trHeight w:val="1862"/>
          <w:tblHeader/>
        </w:trPr>
        <w:tc>
          <w:tcPr>
            <w:tcW w:w="4077" w:type="dxa"/>
            <w:vMerge/>
            <w:shd w:val="clear" w:color="auto" w:fill="4F81BD" w:themeFill="accent1"/>
            <w:noWrap/>
            <w:vAlign w:val="center"/>
            <w:hideMark/>
          </w:tcPr>
          <w:p w:rsidR="002F0B33" w:rsidRPr="00414BC1" w:rsidRDefault="002F0B33" w:rsidP="00B502EB">
            <w:pPr>
              <w:spacing w:after="0" w:line="240" w:lineRule="auto"/>
              <w:jc w:val="center"/>
              <w:rPr>
                <w:rFonts w:ascii="Arial" w:eastAsia="Times New Roman" w:hAnsi="Arial" w:cs="Arial"/>
                <w:color w:val="FFFFFF" w:themeColor="background1"/>
                <w:lang w:val="uk-UA"/>
              </w:rPr>
            </w:pPr>
          </w:p>
        </w:tc>
        <w:tc>
          <w:tcPr>
            <w:tcW w:w="680" w:type="dxa"/>
            <w:tcBorders>
              <w:top w:val="nil"/>
            </w:tcBorders>
            <w:shd w:val="clear" w:color="auto" w:fill="4F81BD" w:themeFill="accent1"/>
            <w:noWrap/>
            <w:textDirection w:val="btLr"/>
            <w:vAlign w:val="center"/>
          </w:tcPr>
          <w:p w:rsidR="002F0B33" w:rsidRPr="00414BC1" w:rsidRDefault="002F0B3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Неприєднання</w:t>
            </w:r>
          </w:p>
        </w:tc>
        <w:tc>
          <w:tcPr>
            <w:tcW w:w="680" w:type="dxa"/>
            <w:tcBorders>
              <w:top w:val="nil"/>
            </w:tcBorders>
            <w:shd w:val="clear" w:color="auto" w:fill="4F81BD" w:themeFill="accent1"/>
            <w:noWrap/>
            <w:textDirection w:val="btLr"/>
            <w:vAlign w:val="center"/>
          </w:tcPr>
          <w:p w:rsidR="002F0B33" w:rsidRPr="00414BC1" w:rsidRDefault="002F0B3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ЄС</w:t>
            </w:r>
          </w:p>
        </w:tc>
        <w:tc>
          <w:tcPr>
            <w:tcW w:w="680" w:type="dxa"/>
            <w:tcBorders>
              <w:top w:val="nil"/>
            </w:tcBorders>
            <w:shd w:val="clear" w:color="auto" w:fill="4F81BD" w:themeFill="accent1"/>
            <w:textDirection w:val="btLr"/>
            <w:vAlign w:val="center"/>
          </w:tcPr>
          <w:p w:rsidR="002F0B33" w:rsidRDefault="002F0B33" w:rsidP="00B502EB">
            <w:pPr>
              <w:spacing w:after="0" w:line="240" w:lineRule="auto"/>
              <w:ind w:left="113" w:right="113"/>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ЄврАзЕС</w:t>
            </w:r>
          </w:p>
        </w:tc>
        <w:tc>
          <w:tcPr>
            <w:tcW w:w="680" w:type="dxa"/>
            <w:tcBorders>
              <w:top w:val="nil"/>
            </w:tcBorders>
            <w:shd w:val="clear" w:color="auto" w:fill="4F81BD" w:themeFill="accent1"/>
            <w:noWrap/>
            <w:textDirection w:val="btLr"/>
            <w:vAlign w:val="center"/>
          </w:tcPr>
          <w:p w:rsidR="002F0B33" w:rsidRPr="00414BC1" w:rsidRDefault="002F0B33" w:rsidP="00B502EB">
            <w:pPr>
              <w:spacing w:after="0" w:line="240" w:lineRule="auto"/>
              <w:ind w:left="113" w:right="113"/>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Важко сказати / Відмова</w:t>
            </w:r>
          </w:p>
        </w:tc>
        <w:tc>
          <w:tcPr>
            <w:tcW w:w="236" w:type="dxa"/>
            <w:tcBorders>
              <w:top w:val="nil"/>
            </w:tcBorders>
            <w:shd w:val="clear" w:color="auto" w:fill="4F81BD" w:themeFill="accent1"/>
            <w:textDirection w:val="btLr"/>
            <w:vAlign w:val="center"/>
          </w:tcPr>
          <w:p w:rsidR="002F0B33" w:rsidRDefault="002F0B33" w:rsidP="00B502EB">
            <w:pPr>
              <w:spacing w:after="0" w:line="240" w:lineRule="auto"/>
              <w:ind w:left="113" w:right="113"/>
              <w:jc w:val="center"/>
              <w:rPr>
                <w:rFonts w:ascii="Arial" w:eastAsia="Times New Roman" w:hAnsi="Arial" w:cs="Arial"/>
                <w:b/>
                <w:color w:val="FFFFFF" w:themeColor="background1"/>
                <w:lang w:val="uk-UA"/>
              </w:rPr>
            </w:pPr>
          </w:p>
        </w:tc>
        <w:tc>
          <w:tcPr>
            <w:tcW w:w="680" w:type="dxa"/>
            <w:tcBorders>
              <w:top w:val="nil"/>
            </w:tcBorders>
            <w:shd w:val="clear" w:color="auto" w:fill="4F81BD" w:themeFill="accent1"/>
            <w:textDirection w:val="btLr"/>
            <w:vAlign w:val="center"/>
          </w:tcPr>
          <w:p w:rsidR="002F0B33" w:rsidRDefault="002F0B33" w:rsidP="00B502EB">
            <w:pPr>
              <w:spacing w:after="0" w:line="240" w:lineRule="auto"/>
              <w:ind w:left="113" w:right="113"/>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Нейтральною державою</w:t>
            </w:r>
          </w:p>
        </w:tc>
        <w:tc>
          <w:tcPr>
            <w:tcW w:w="680" w:type="dxa"/>
            <w:tcBorders>
              <w:top w:val="nil"/>
            </w:tcBorders>
            <w:shd w:val="clear" w:color="auto" w:fill="4F81BD" w:themeFill="accent1"/>
            <w:textDirection w:val="btLr"/>
            <w:vAlign w:val="center"/>
          </w:tcPr>
          <w:p w:rsidR="002F0B33" w:rsidRDefault="002F0B33" w:rsidP="00B502EB">
            <w:pPr>
              <w:spacing w:after="0" w:line="240" w:lineRule="auto"/>
              <w:ind w:left="113" w:right="113"/>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Членом НАТО</w:t>
            </w:r>
          </w:p>
        </w:tc>
        <w:tc>
          <w:tcPr>
            <w:tcW w:w="680" w:type="dxa"/>
            <w:tcBorders>
              <w:top w:val="nil"/>
            </w:tcBorders>
            <w:shd w:val="clear" w:color="auto" w:fill="4F81BD" w:themeFill="accent1"/>
            <w:textDirection w:val="btLr"/>
            <w:vAlign w:val="center"/>
          </w:tcPr>
          <w:p w:rsidR="002F0B33" w:rsidRDefault="002F0B33" w:rsidP="00B502EB">
            <w:pPr>
              <w:spacing w:after="0" w:line="240" w:lineRule="auto"/>
              <w:ind w:left="113" w:right="113"/>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Членом ОДКБ</w:t>
            </w:r>
          </w:p>
        </w:tc>
        <w:tc>
          <w:tcPr>
            <w:tcW w:w="680" w:type="dxa"/>
            <w:tcBorders>
              <w:top w:val="nil"/>
            </w:tcBorders>
            <w:shd w:val="clear" w:color="auto" w:fill="4F81BD" w:themeFill="accent1"/>
            <w:textDirection w:val="btLr"/>
            <w:vAlign w:val="center"/>
          </w:tcPr>
          <w:p w:rsidR="002F0B33" w:rsidRDefault="002F0B33" w:rsidP="00B502EB">
            <w:pPr>
              <w:spacing w:after="0" w:line="240" w:lineRule="auto"/>
              <w:ind w:left="113" w:right="113"/>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Важко сказати / Відмова</w:t>
            </w:r>
          </w:p>
        </w:tc>
      </w:tr>
      <w:tr w:rsidR="002F0B33" w:rsidRPr="004A6D05" w:rsidTr="002F0B33">
        <w:trPr>
          <w:trHeight w:val="283"/>
        </w:trPr>
        <w:tc>
          <w:tcPr>
            <w:tcW w:w="4077" w:type="dxa"/>
            <w:shd w:val="clear" w:color="auto" w:fill="B8CCE4" w:themeFill="accent1" w:themeFillTint="66"/>
            <w:vAlign w:val="bottom"/>
          </w:tcPr>
          <w:p w:rsidR="002F0B33" w:rsidRPr="00EB5118" w:rsidRDefault="002F0B33" w:rsidP="002F0B33">
            <w:pPr>
              <w:spacing w:after="0" w:line="240" w:lineRule="auto"/>
              <w:rPr>
                <w:rFonts w:ascii="Arial" w:hAnsi="Arial" w:cs="Arial"/>
                <w:b/>
                <w:color w:val="000000"/>
                <w:lang w:val="uk-UA"/>
              </w:rPr>
            </w:pPr>
            <w:r>
              <w:rPr>
                <w:rFonts w:ascii="Arial" w:hAnsi="Arial" w:cs="Arial"/>
                <w:b/>
                <w:color w:val="000000"/>
                <w:lang w:val="uk-UA"/>
              </w:rPr>
              <w:t>Президентські електорати</w:t>
            </w:r>
          </w:p>
        </w:tc>
        <w:tc>
          <w:tcPr>
            <w:tcW w:w="680" w:type="dxa"/>
            <w:shd w:val="clear" w:color="auto" w:fill="B8CCE4" w:themeFill="accent1" w:themeFillTint="66"/>
            <w:noWrap/>
            <w:vAlign w:val="center"/>
            <w:hideMark/>
          </w:tcPr>
          <w:p w:rsidR="002F0B33" w:rsidRPr="004A6D05" w:rsidRDefault="002F0B33" w:rsidP="002F0B33">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2F0B33" w:rsidRPr="004A6D05" w:rsidRDefault="002F0B33" w:rsidP="002F0B33">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F0B33" w:rsidRPr="004A6D05" w:rsidRDefault="002F0B33" w:rsidP="002F0B33">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2F0B33" w:rsidRPr="004A6D05" w:rsidRDefault="002F0B33" w:rsidP="002F0B33">
            <w:pPr>
              <w:spacing w:after="0" w:line="240" w:lineRule="auto"/>
              <w:jc w:val="center"/>
              <w:rPr>
                <w:rFonts w:ascii="Arial" w:eastAsia="Times New Roman" w:hAnsi="Arial" w:cs="Arial"/>
                <w:color w:val="000000"/>
                <w:lang w:val="uk-UA"/>
              </w:rPr>
            </w:pPr>
          </w:p>
        </w:tc>
        <w:tc>
          <w:tcPr>
            <w:tcW w:w="236" w:type="dxa"/>
            <w:shd w:val="clear" w:color="auto" w:fill="B8CCE4" w:themeFill="accent1" w:themeFillTint="66"/>
            <w:vAlign w:val="center"/>
          </w:tcPr>
          <w:p w:rsidR="002F0B33" w:rsidRPr="004A6D05" w:rsidRDefault="002F0B33" w:rsidP="002F0B33">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F0B33" w:rsidRPr="004A6D05" w:rsidRDefault="002F0B33" w:rsidP="002F0B33">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F0B33" w:rsidRPr="004A6D05" w:rsidRDefault="002F0B33" w:rsidP="002F0B33">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F0B33" w:rsidRPr="004A6D05" w:rsidRDefault="002F0B33" w:rsidP="002F0B33">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F0B33" w:rsidRPr="004A6D05" w:rsidRDefault="002F0B33" w:rsidP="002F0B33">
            <w:pPr>
              <w:spacing w:after="0" w:line="240" w:lineRule="auto"/>
              <w:jc w:val="center"/>
              <w:rPr>
                <w:rFonts w:ascii="Arial" w:eastAsia="Times New Roman" w:hAnsi="Arial" w:cs="Arial"/>
                <w:color w:val="000000"/>
                <w:lang w:val="uk-UA"/>
              </w:rPr>
            </w:pPr>
          </w:p>
        </w:tc>
      </w:tr>
      <w:tr w:rsidR="002F0B33" w:rsidRPr="004A6D05" w:rsidTr="002F0B33">
        <w:trPr>
          <w:trHeight w:val="283"/>
        </w:trPr>
        <w:tc>
          <w:tcPr>
            <w:tcW w:w="4077" w:type="dxa"/>
            <w:shd w:val="clear" w:color="auto" w:fill="auto"/>
            <w:vAlign w:val="center"/>
          </w:tcPr>
          <w:p w:rsidR="002F0B33" w:rsidRPr="00187FC5" w:rsidRDefault="002F0B33" w:rsidP="002F0B33">
            <w:pPr>
              <w:spacing w:after="100" w:afterAutospacing="1" w:line="240" w:lineRule="auto"/>
              <w:rPr>
                <w:rFonts w:ascii="Arial" w:hAnsi="Arial" w:cs="Arial"/>
                <w:color w:val="000000"/>
                <w:lang w:val="uk-UA"/>
              </w:rPr>
            </w:pPr>
            <w:r w:rsidRPr="00187FC5">
              <w:rPr>
                <w:rFonts w:ascii="Arial" w:hAnsi="Arial" w:cs="Arial"/>
                <w:color w:val="000000"/>
                <w:lang w:val="uk-UA"/>
              </w:rPr>
              <w:t>В. Зеленський</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29.3</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52.6</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9.3</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8.8</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42.7</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36.5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9.1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11.8</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100" w:afterAutospacing="1" w:line="240" w:lineRule="auto"/>
              <w:rPr>
                <w:rFonts w:ascii="Arial" w:hAnsi="Arial" w:cs="Arial"/>
                <w:color w:val="000000"/>
                <w:lang w:val="uk-UA"/>
              </w:rPr>
            </w:pPr>
            <w:r w:rsidRPr="00187FC5">
              <w:rPr>
                <w:rFonts w:ascii="Arial" w:hAnsi="Arial" w:cs="Arial"/>
                <w:color w:val="000000"/>
                <w:lang w:val="uk-UA"/>
              </w:rPr>
              <w:t>П. Порошенко</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8.1</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87.2</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1.7</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3.0</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12.0</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83.2</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2.3</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100" w:afterAutospacing="1" w:line="240" w:lineRule="auto"/>
              <w:rPr>
                <w:rFonts w:ascii="Arial" w:hAnsi="Arial" w:cs="Arial"/>
                <w:color w:val="000000"/>
                <w:lang w:val="uk-UA"/>
              </w:rPr>
            </w:pPr>
            <w:r w:rsidRPr="00187FC5">
              <w:rPr>
                <w:rFonts w:ascii="Arial" w:hAnsi="Arial" w:cs="Arial"/>
                <w:color w:val="000000"/>
                <w:lang w:val="uk-UA"/>
              </w:rPr>
              <w:t>Ю. Тимошенко</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31.1</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41.2</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6.7</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21.0</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35.1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38.4</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12.4</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14.0</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100" w:afterAutospacing="1" w:line="240" w:lineRule="auto"/>
              <w:rPr>
                <w:rFonts w:ascii="Arial" w:hAnsi="Arial" w:cs="Arial"/>
                <w:color w:val="000000"/>
                <w:lang w:val="uk-UA"/>
              </w:rPr>
            </w:pPr>
            <w:r w:rsidRPr="00187FC5">
              <w:rPr>
                <w:rFonts w:ascii="Arial" w:hAnsi="Arial" w:cs="Arial"/>
                <w:color w:val="000000"/>
                <w:lang w:val="uk-UA"/>
              </w:rPr>
              <w:t>Ю. Бойко</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33.6</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15.0</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40.3</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11.1</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53.0</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11.4</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25.7</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9.9</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100" w:afterAutospacing="1" w:line="240" w:lineRule="auto"/>
              <w:rPr>
                <w:rFonts w:ascii="Arial" w:hAnsi="Arial" w:cs="Arial"/>
                <w:color w:val="000000"/>
                <w:lang w:val="uk-UA"/>
              </w:rPr>
            </w:pPr>
            <w:r w:rsidRPr="00187FC5">
              <w:rPr>
                <w:rFonts w:ascii="Arial" w:hAnsi="Arial" w:cs="Arial"/>
                <w:color w:val="000000"/>
                <w:lang w:val="uk-UA"/>
              </w:rPr>
              <w:t xml:space="preserve">І. </w:t>
            </w:r>
            <w:proofErr w:type="spellStart"/>
            <w:r w:rsidRPr="00187FC5">
              <w:rPr>
                <w:rFonts w:ascii="Arial" w:hAnsi="Arial" w:cs="Arial"/>
                <w:color w:val="000000"/>
                <w:lang w:val="uk-UA"/>
              </w:rPr>
              <w:t>Смешко</w:t>
            </w:r>
            <w:proofErr w:type="spellEnd"/>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22.9</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60.5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6.4</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10.1</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22.9</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62.2</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7.8</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7.1</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100" w:afterAutospacing="1" w:line="240" w:lineRule="auto"/>
              <w:rPr>
                <w:rFonts w:ascii="Arial" w:hAnsi="Arial" w:cs="Arial"/>
                <w:color w:val="000000"/>
                <w:lang w:val="uk-UA"/>
              </w:rPr>
            </w:pPr>
            <w:r w:rsidRPr="00187FC5">
              <w:rPr>
                <w:rFonts w:ascii="Arial" w:hAnsi="Arial" w:cs="Arial"/>
                <w:color w:val="000000"/>
                <w:lang w:val="uk-UA"/>
              </w:rPr>
              <w:t>В. Медведчук</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31.6</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5.4</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53.7</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9.3</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50.1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43.2</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1.1</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100" w:afterAutospacing="1" w:line="240" w:lineRule="auto"/>
              <w:rPr>
                <w:rFonts w:ascii="Arial" w:hAnsi="Arial" w:cs="Arial"/>
                <w:color w:val="000000"/>
                <w:lang w:val="uk-UA"/>
              </w:rPr>
            </w:pPr>
            <w:r w:rsidRPr="00187FC5">
              <w:rPr>
                <w:rFonts w:ascii="Arial" w:hAnsi="Arial" w:cs="Arial"/>
                <w:color w:val="000000"/>
                <w:lang w:val="uk-UA"/>
              </w:rPr>
              <w:t>О. Ляшко</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27.3</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50.5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11.0</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11.2</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20.5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47.1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18.7</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13.7</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100" w:afterAutospacing="1" w:line="240" w:lineRule="auto"/>
              <w:rPr>
                <w:rFonts w:ascii="Arial" w:hAnsi="Arial" w:cs="Arial"/>
                <w:color w:val="000000"/>
                <w:lang w:val="uk-UA"/>
              </w:rPr>
            </w:pPr>
            <w:r w:rsidRPr="00187FC5">
              <w:rPr>
                <w:rFonts w:ascii="Arial" w:hAnsi="Arial" w:cs="Arial"/>
                <w:color w:val="000000"/>
                <w:lang w:val="uk-UA"/>
              </w:rPr>
              <w:t>Не визначилися</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27.5</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51.6</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8.1</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12.7</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40.0</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34.3</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10.6</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15.1</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100" w:afterAutospacing="1" w:line="240" w:lineRule="auto"/>
              <w:rPr>
                <w:rFonts w:ascii="Arial" w:hAnsi="Arial" w:cs="Arial"/>
                <w:color w:val="000000"/>
                <w:lang w:val="uk-UA"/>
              </w:rPr>
            </w:pPr>
            <w:r w:rsidRPr="00187FC5">
              <w:rPr>
                <w:rFonts w:ascii="Arial" w:hAnsi="Arial" w:cs="Arial"/>
                <w:color w:val="000000"/>
                <w:lang w:val="uk-UA"/>
              </w:rPr>
              <w:t>Не голосують</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33.4</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41.2</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14.2</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11.2</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43.8</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35.5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14.5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6.2</w:t>
            </w:r>
          </w:p>
        </w:tc>
      </w:tr>
      <w:tr w:rsidR="002F0B33" w:rsidRPr="004A6D05" w:rsidTr="002F0B33">
        <w:trPr>
          <w:trHeight w:val="283"/>
        </w:trPr>
        <w:tc>
          <w:tcPr>
            <w:tcW w:w="4077" w:type="dxa"/>
            <w:shd w:val="clear" w:color="auto" w:fill="B8CCE4" w:themeFill="accent1" w:themeFillTint="66"/>
            <w:vAlign w:val="bottom"/>
          </w:tcPr>
          <w:p w:rsidR="002F0B33" w:rsidRPr="005B6F34" w:rsidRDefault="002F0B33" w:rsidP="002F0B33">
            <w:pPr>
              <w:spacing w:after="0" w:line="240" w:lineRule="auto"/>
              <w:rPr>
                <w:rFonts w:ascii="Arial" w:hAnsi="Arial" w:cs="Arial"/>
                <w:b/>
                <w:color w:val="000000"/>
                <w:lang w:val="uk-UA"/>
              </w:rPr>
            </w:pPr>
            <w:r>
              <w:rPr>
                <w:rFonts w:ascii="Arial" w:hAnsi="Arial" w:cs="Arial"/>
                <w:b/>
                <w:color w:val="000000"/>
                <w:lang w:val="uk-UA"/>
              </w:rPr>
              <w:t>Партійні електорати</w:t>
            </w:r>
          </w:p>
        </w:tc>
        <w:tc>
          <w:tcPr>
            <w:tcW w:w="680" w:type="dxa"/>
            <w:shd w:val="clear" w:color="auto" w:fill="B8CCE4" w:themeFill="accent1" w:themeFillTint="66"/>
            <w:noWrap/>
            <w:vAlign w:val="center"/>
          </w:tcPr>
          <w:p w:rsidR="002F0B33" w:rsidRDefault="002F0B33" w:rsidP="002F0B33">
            <w:pPr>
              <w:spacing w:after="0" w:line="240" w:lineRule="auto"/>
              <w:jc w:val="center"/>
              <w:rPr>
                <w:rFonts w:ascii="Arial" w:hAnsi="Arial" w:cs="Arial"/>
                <w:color w:val="000000"/>
              </w:rPr>
            </w:pPr>
          </w:p>
        </w:tc>
        <w:tc>
          <w:tcPr>
            <w:tcW w:w="680" w:type="dxa"/>
            <w:shd w:val="clear" w:color="auto" w:fill="B8CCE4" w:themeFill="accent1" w:themeFillTint="66"/>
            <w:noWrap/>
            <w:vAlign w:val="center"/>
          </w:tcPr>
          <w:p w:rsidR="002F0B33" w:rsidRDefault="002F0B33" w:rsidP="002F0B33">
            <w:pPr>
              <w:spacing w:after="0" w:line="240" w:lineRule="auto"/>
              <w:jc w:val="center"/>
              <w:rPr>
                <w:sz w:val="20"/>
                <w:szCs w:val="20"/>
              </w:rPr>
            </w:pPr>
          </w:p>
        </w:tc>
        <w:tc>
          <w:tcPr>
            <w:tcW w:w="680" w:type="dxa"/>
            <w:shd w:val="clear" w:color="auto" w:fill="B8CCE4" w:themeFill="accent1" w:themeFillTint="66"/>
            <w:vAlign w:val="center"/>
          </w:tcPr>
          <w:p w:rsidR="002F0B33" w:rsidRDefault="002F0B33" w:rsidP="002F0B33">
            <w:pPr>
              <w:spacing w:after="0" w:line="240" w:lineRule="auto"/>
              <w:jc w:val="center"/>
              <w:rPr>
                <w:sz w:val="20"/>
                <w:szCs w:val="20"/>
              </w:rPr>
            </w:pPr>
          </w:p>
        </w:tc>
        <w:tc>
          <w:tcPr>
            <w:tcW w:w="680" w:type="dxa"/>
            <w:shd w:val="clear" w:color="auto" w:fill="B8CCE4" w:themeFill="accent1" w:themeFillTint="66"/>
            <w:noWrap/>
            <w:vAlign w:val="center"/>
          </w:tcPr>
          <w:p w:rsidR="002F0B33" w:rsidRDefault="002F0B33" w:rsidP="002F0B33">
            <w:pPr>
              <w:spacing w:after="0" w:line="240" w:lineRule="auto"/>
              <w:jc w:val="center"/>
              <w:rPr>
                <w:sz w:val="20"/>
                <w:szCs w:val="20"/>
              </w:rPr>
            </w:pPr>
          </w:p>
        </w:tc>
        <w:tc>
          <w:tcPr>
            <w:tcW w:w="236" w:type="dxa"/>
            <w:shd w:val="clear" w:color="auto" w:fill="B8CCE4" w:themeFill="accent1" w:themeFillTint="66"/>
            <w:vAlign w:val="center"/>
          </w:tcPr>
          <w:p w:rsidR="002F0B33" w:rsidRDefault="002F0B33" w:rsidP="002F0B33">
            <w:pPr>
              <w:spacing w:after="0" w:line="240" w:lineRule="auto"/>
              <w:jc w:val="center"/>
              <w:rPr>
                <w:sz w:val="20"/>
                <w:szCs w:val="20"/>
              </w:rPr>
            </w:pPr>
          </w:p>
        </w:tc>
        <w:tc>
          <w:tcPr>
            <w:tcW w:w="680" w:type="dxa"/>
            <w:shd w:val="clear" w:color="auto" w:fill="B8CCE4" w:themeFill="accent1" w:themeFillTint="66"/>
            <w:vAlign w:val="center"/>
          </w:tcPr>
          <w:p w:rsidR="002F0B33" w:rsidRDefault="002F0B33" w:rsidP="002F0B33">
            <w:pPr>
              <w:spacing w:after="0" w:line="240" w:lineRule="auto"/>
              <w:jc w:val="center"/>
              <w:rPr>
                <w:sz w:val="20"/>
                <w:szCs w:val="20"/>
              </w:rPr>
            </w:pPr>
          </w:p>
        </w:tc>
        <w:tc>
          <w:tcPr>
            <w:tcW w:w="680" w:type="dxa"/>
            <w:shd w:val="clear" w:color="auto" w:fill="B8CCE4" w:themeFill="accent1" w:themeFillTint="66"/>
            <w:vAlign w:val="center"/>
          </w:tcPr>
          <w:p w:rsidR="002F0B33" w:rsidRDefault="002F0B33" w:rsidP="002F0B33">
            <w:pPr>
              <w:spacing w:after="0" w:line="240" w:lineRule="auto"/>
              <w:jc w:val="center"/>
              <w:rPr>
                <w:sz w:val="20"/>
                <w:szCs w:val="20"/>
              </w:rPr>
            </w:pPr>
          </w:p>
        </w:tc>
        <w:tc>
          <w:tcPr>
            <w:tcW w:w="680" w:type="dxa"/>
            <w:shd w:val="clear" w:color="auto" w:fill="B8CCE4" w:themeFill="accent1" w:themeFillTint="66"/>
            <w:vAlign w:val="center"/>
          </w:tcPr>
          <w:p w:rsidR="002F0B33" w:rsidRDefault="002F0B33" w:rsidP="002F0B33">
            <w:pPr>
              <w:spacing w:after="0" w:line="240" w:lineRule="auto"/>
              <w:jc w:val="center"/>
              <w:rPr>
                <w:sz w:val="20"/>
                <w:szCs w:val="20"/>
              </w:rPr>
            </w:pPr>
          </w:p>
        </w:tc>
        <w:tc>
          <w:tcPr>
            <w:tcW w:w="680" w:type="dxa"/>
            <w:shd w:val="clear" w:color="auto" w:fill="B8CCE4" w:themeFill="accent1" w:themeFillTint="66"/>
            <w:vAlign w:val="center"/>
          </w:tcPr>
          <w:p w:rsidR="002F0B33" w:rsidRDefault="002F0B33" w:rsidP="002F0B33">
            <w:pPr>
              <w:spacing w:after="0" w:line="240" w:lineRule="auto"/>
              <w:jc w:val="center"/>
              <w:rPr>
                <w:sz w:val="20"/>
                <w:szCs w:val="20"/>
              </w:rPr>
            </w:pPr>
          </w:p>
        </w:tc>
      </w:tr>
      <w:tr w:rsidR="002F0B33" w:rsidRPr="004A6D05" w:rsidTr="002F0B33">
        <w:trPr>
          <w:trHeight w:val="283"/>
        </w:trPr>
        <w:tc>
          <w:tcPr>
            <w:tcW w:w="4077" w:type="dxa"/>
            <w:shd w:val="clear" w:color="auto" w:fill="auto"/>
            <w:vAlign w:val="center"/>
          </w:tcPr>
          <w:p w:rsidR="002F0B33" w:rsidRPr="00187FC5" w:rsidRDefault="002F0B33" w:rsidP="002F0B33">
            <w:pPr>
              <w:spacing w:after="0" w:line="240" w:lineRule="auto"/>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ОПЗЖ</w:t>
            </w:r>
            <w:r>
              <w:rPr>
                <w:rFonts w:ascii="Arial" w:hAnsi="Arial" w:cs="Arial"/>
                <w:color w:val="000000"/>
                <w:lang w:val="uk-UA"/>
              </w:rPr>
              <w:t>»</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31.4</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12.3</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47.5</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8.8</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48.7</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9.6</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37.3</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4.5</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0" w:line="240" w:lineRule="auto"/>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Слуга народу</w:t>
            </w:r>
            <w:r>
              <w:rPr>
                <w:rFonts w:ascii="Arial" w:hAnsi="Arial" w:cs="Arial"/>
                <w:color w:val="000000"/>
                <w:lang w:val="uk-UA"/>
              </w:rPr>
              <w:t>»</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29.9</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55.5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8.3</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6.3</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41.3</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41.1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7.5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10.1</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0" w:line="240" w:lineRule="auto"/>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ЄС</w:t>
            </w:r>
            <w:r>
              <w:rPr>
                <w:rFonts w:ascii="Arial" w:hAnsi="Arial" w:cs="Arial"/>
                <w:color w:val="000000"/>
                <w:lang w:val="uk-UA"/>
              </w:rPr>
              <w:t>»</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7.7</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87.1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3.1</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2.1</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14.6</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82.6</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1.3</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1.4</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0" w:line="240" w:lineRule="auto"/>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Батьківщина</w:t>
            </w:r>
            <w:r>
              <w:rPr>
                <w:rFonts w:ascii="Arial" w:hAnsi="Arial" w:cs="Arial"/>
                <w:color w:val="000000"/>
                <w:lang w:val="uk-UA"/>
              </w:rPr>
              <w:t>»</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39.7</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43.7</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4.4</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12.1</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31.2</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46.5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10.2</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12.1</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0" w:line="240" w:lineRule="auto"/>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Сила і Честь</w:t>
            </w:r>
            <w:r>
              <w:rPr>
                <w:rFonts w:ascii="Arial" w:hAnsi="Arial" w:cs="Arial"/>
                <w:color w:val="000000"/>
                <w:lang w:val="uk-UA"/>
              </w:rPr>
              <w:t>»</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33.1</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55.4</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2.4</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9.1</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26.9</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66.0</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3.0</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4.1</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0" w:line="240" w:lineRule="auto"/>
              <w:rPr>
                <w:rFonts w:ascii="Arial" w:hAnsi="Arial" w:cs="Arial"/>
                <w:color w:val="000000"/>
                <w:lang w:val="uk-UA"/>
              </w:rPr>
            </w:pPr>
            <w:r w:rsidRPr="00187FC5">
              <w:rPr>
                <w:rFonts w:ascii="Arial" w:hAnsi="Arial" w:cs="Arial"/>
                <w:color w:val="000000"/>
                <w:lang w:val="uk-UA"/>
              </w:rPr>
              <w:t>Радикальна партія</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16.5</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65.5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7.9</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10.2</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41.6</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32.0</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16.4</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10.0</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0" w:line="240" w:lineRule="auto"/>
              <w:rPr>
                <w:rFonts w:ascii="Arial" w:hAnsi="Arial" w:cs="Arial"/>
                <w:color w:val="000000"/>
                <w:lang w:val="uk-UA"/>
              </w:rPr>
            </w:pPr>
            <w:r>
              <w:rPr>
                <w:rFonts w:ascii="Arial" w:hAnsi="Arial" w:cs="Arial"/>
                <w:color w:val="000000"/>
                <w:lang w:val="uk-UA"/>
              </w:rPr>
              <w:t>«Голос»</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19.6</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76.3</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1.2</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2.9</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39.1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57.9</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0.7</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2.3</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0" w:line="240" w:lineRule="auto"/>
              <w:rPr>
                <w:rFonts w:ascii="Arial" w:hAnsi="Arial" w:cs="Arial"/>
                <w:color w:val="000000"/>
                <w:lang w:val="uk-UA"/>
              </w:rPr>
            </w:pPr>
            <w:r w:rsidRPr="00187FC5">
              <w:rPr>
                <w:rFonts w:ascii="Arial" w:hAnsi="Arial" w:cs="Arial"/>
                <w:color w:val="000000"/>
                <w:lang w:val="uk-UA"/>
              </w:rPr>
              <w:t>Не визначилися</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30.1</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45.7</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7.1</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17.1</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42.9</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24.5</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10.1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22.5</w:t>
            </w:r>
          </w:p>
        </w:tc>
      </w:tr>
      <w:tr w:rsidR="002F0B33" w:rsidRPr="004A6D05" w:rsidTr="002F0B33">
        <w:trPr>
          <w:trHeight w:val="283"/>
        </w:trPr>
        <w:tc>
          <w:tcPr>
            <w:tcW w:w="4077" w:type="dxa"/>
            <w:shd w:val="clear" w:color="auto" w:fill="auto"/>
            <w:vAlign w:val="center"/>
          </w:tcPr>
          <w:p w:rsidR="002F0B33" w:rsidRPr="00187FC5" w:rsidRDefault="002F0B33" w:rsidP="002F0B33">
            <w:pPr>
              <w:spacing w:after="0" w:line="240" w:lineRule="auto"/>
              <w:rPr>
                <w:rFonts w:ascii="Arial" w:hAnsi="Arial" w:cs="Arial"/>
                <w:color w:val="000000"/>
                <w:lang w:val="uk-UA"/>
              </w:rPr>
            </w:pPr>
            <w:r w:rsidRPr="00187FC5">
              <w:rPr>
                <w:rFonts w:ascii="Arial" w:hAnsi="Arial" w:cs="Arial"/>
                <w:color w:val="000000"/>
                <w:lang w:val="uk-UA"/>
              </w:rPr>
              <w:lastRenderedPageBreak/>
              <w:t>Не голосують</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33.3</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41.6</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12.6</w:t>
            </w:r>
          </w:p>
        </w:tc>
        <w:tc>
          <w:tcPr>
            <w:tcW w:w="680" w:type="dxa"/>
            <w:shd w:val="clear" w:color="auto" w:fill="auto"/>
            <w:noWrap/>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12.5</w:t>
            </w:r>
          </w:p>
        </w:tc>
        <w:tc>
          <w:tcPr>
            <w:tcW w:w="236" w:type="dxa"/>
            <w:vAlign w:val="center"/>
          </w:tcPr>
          <w:p w:rsidR="002F0B33" w:rsidRDefault="002F0B33" w:rsidP="002F0B33">
            <w:pPr>
              <w:spacing w:after="0" w:line="240" w:lineRule="auto"/>
              <w:jc w:val="center"/>
              <w:rPr>
                <w:rFonts w:ascii="Arial" w:hAnsi="Arial" w:cs="Arial"/>
                <w:color w:val="000000"/>
              </w:rPr>
            </w:pP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39.4</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40.1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13.1</w:t>
            </w:r>
          </w:p>
        </w:tc>
        <w:tc>
          <w:tcPr>
            <w:tcW w:w="680" w:type="dxa"/>
            <w:vAlign w:val="center"/>
          </w:tcPr>
          <w:p w:rsidR="002F0B33" w:rsidRDefault="002F0B33" w:rsidP="002F0B33">
            <w:pPr>
              <w:spacing w:after="0" w:line="240" w:lineRule="auto"/>
              <w:jc w:val="center"/>
              <w:rPr>
                <w:rFonts w:ascii="Arial" w:hAnsi="Arial" w:cs="Arial"/>
                <w:color w:val="000000"/>
              </w:rPr>
            </w:pPr>
            <w:r>
              <w:rPr>
                <w:rFonts w:ascii="Arial" w:hAnsi="Arial" w:cs="Arial"/>
                <w:color w:val="000000"/>
              </w:rPr>
              <w:t>7.3</w:t>
            </w:r>
          </w:p>
        </w:tc>
      </w:tr>
    </w:tbl>
    <w:p w:rsidR="00FB3860" w:rsidRDefault="00295005" w:rsidP="00FB3860">
      <w:pPr>
        <w:spacing w:before="60" w:after="60"/>
        <w:jc w:val="center"/>
        <w:rPr>
          <w:rFonts w:ascii="Arial" w:hAnsi="Arial" w:cs="Arial"/>
          <w:b/>
          <w:sz w:val="24"/>
          <w:lang w:val="uk-UA"/>
        </w:rPr>
      </w:pPr>
      <w:r>
        <w:rPr>
          <w:rFonts w:ascii="Arial" w:hAnsi="Arial" w:cs="Arial"/>
          <w:b/>
          <w:sz w:val="24"/>
          <w:lang w:val="uk-UA"/>
        </w:rPr>
        <w:br w:type="column"/>
      </w:r>
      <w:r w:rsidR="00FB3860" w:rsidRPr="00FB3860">
        <w:rPr>
          <w:rFonts w:ascii="Arial" w:hAnsi="Arial" w:cs="Arial"/>
          <w:b/>
          <w:sz w:val="24"/>
          <w:lang w:val="uk-UA"/>
        </w:rPr>
        <w:lastRenderedPageBreak/>
        <w:t>Уявіть, будь ласка, що зараз відбуваються вибори до Верховної Ради, в</w:t>
      </w:r>
      <w:r w:rsidR="00FB3860">
        <w:rPr>
          <w:rFonts w:ascii="Arial" w:hAnsi="Arial" w:cs="Arial"/>
          <w:b/>
          <w:sz w:val="24"/>
          <w:lang w:val="uk-UA"/>
        </w:rPr>
        <w:t xml:space="preserve"> яких беруть участь такі партії</w:t>
      </w:r>
      <w:r w:rsidR="00FB3860" w:rsidRPr="00FB3860">
        <w:rPr>
          <w:rFonts w:ascii="Arial" w:hAnsi="Arial" w:cs="Arial"/>
          <w:b/>
          <w:sz w:val="24"/>
          <w:lang w:val="uk-UA"/>
        </w:rPr>
        <w:t xml:space="preserve">. Ви б узяли чи ні участь у виборах? </w:t>
      </w:r>
      <w:r w:rsidR="00FB3860" w:rsidRPr="00FB3860">
        <w:rPr>
          <w:rFonts w:ascii="Arial" w:hAnsi="Arial" w:cs="Arial"/>
          <w:sz w:val="24"/>
          <w:lang w:val="uk-UA"/>
        </w:rPr>
        <w:t>ЯКЩО «ТАК»:</w:t>
      </w:r>
      <w:r w:rsidR="00FB3860" w:rsidRPr="00FB3860">
        <w:rPr>
          <w:rFonts w:ascii="Arial" w:hAnsi="Arial" w:cs="Arial"/>
          <w:b/>
          <w:sz w:val="24"/>
          <w:lang w:val="uk-UA"/>
        </w:rPr>
        <w:t xml:space="preserve"> За яку партію Ви б проголосували?</w:t>
      </w:r>
    </w:p>
    <w:p w:rsidR="00295005" w:rsidRDefault="00295005" w:rsidP="00FB3860">
      <w:pPr>
        <w:spacing w:before="60" w:after="60"/>
        <w:jc w:val="center"/>
        <w:rPr>
          <w:rFonts w:ascii="Arial" w:hAnsi="Arial" w:cs="Arial"/>
          <w:b/>
          <w:sz w:val="24"/>
          <w:lang w:val="uk-UA"/>
        </w:rPr>
      </w:pPr>
      <w:r>
        <w:rPr>
          <w:rFonts w:ascii="Arial" w:hAnsi="Arial" w:cs="Arial"/>
          <w:b/>
          <w:sz w:val="24"/>
          <w:lang w:val="uk-UA"/>
        </w:rPr>
        <w:t>17-24 жовтня</w:t>
      </w:r>
    </w:p>
    <w:p w:rsidR="00FB3860" w:rsidRDefault="00FB3860" w:rsidP="00FB3860">
      <w:pPr>
        <w:spacing w:before="60" w:after="60"/>
        <w:jc w:val="center"/>
        <w:rPr>
          <w:rFonts w:ascii="Arial" w:hAnsi="Arial" w:cs="Arial"/>
          <w:sz w:val="24"/>
          <w:lang w:val="uk-UA"/>
        </w:rPr>
      </w:pPr>
      <w:r>
        <w:rPr>
          <w:rFonts w:ascii="Arial" w:hAnsi="Arial" w:cs="Arial"/>
          <w:sz w:val="24"/>
          <w:lang w:val="uk-UA"/>
        </w:rPr>
        <w:t>(% серед усіх респондентів)</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FB3860" w:rsidTr="00DF4554">
        <w:trPr>
          <w:cantSplit/>
          <w:trHeight w:val="1247"/>
        </w:trPr>
        <w:tc>
          <w:tcPr>
            <w:tcW w:w="5443" w:type="dxa"/>
            <w:shd w:val="clear" w:color="auto" w:fill="4F81BD" w:themeFill="accent1"/>
            <w:vAlign w:val="center"/>
          </w:tcPr>
          <w:p w:rsidR="00FB3860" w:rsidRDefault="00FB3860" w:rsidP="00DF4554">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p w:rsidR="00B138AF" w:rsidRDefault="00B138AF" w:rsidP="00DF4554">
            <w:pPr>
              <w:jc w:val="center"/>
              <w:rPr>
                <w:rFonts w:ascii="Arial" w:hAnsi="Arial" w:cs="Arial"/>
                <w:color w:val="FFFFFF" w:themeColor="background1"/>
                <w:sz w:val="24"/>
                <w:lang w:val="uk-UA"/>
              </w:rPr>
            </w:pPr>
          </w:p>
          <w:p w:rsidR="00B138AF" w:rsidRPr="00EB33D8" w:rsidRDefault="00B138AF" w:rsidP="00DF4554">
            <w:pPr>
              <w:jc w:val="center"/>
              <w:rPr>
                <w:rFonts w:ascii="Arial" w:hAnsi="Arial" w:cs="Arial"/>
                <w:color w:val="FFFFFF" w:themeColor="background1"/>
                <w:sz w:val="24"/>
                <w:lang w:val="uk-UA"/>
              </w:rPr>
            </w:pPr>
            <w:r>
              <w:rPr>
                <w:rFonts w:ascii="Arial" w:hAnsi="Arial" w:cs="Arial"/>
                <w:color w:val="FFFFFF" w:themeColor="background1"/>
                <w:sz w:val="24"/>
                <w:lang w:val="uk-UA"/>
              </w:rPr>
              <w:t>Партії зачитувалися у випадковому порядку</w:t>
            </w:r>
          </w:p>
        </w:tc>
        <w:tc>
          <w:tcPr>
            <w:tcW w:w="1417" w:type="dxa"/>
            <w:shd w:val="clear" w:color="auto" w:fill="4F81BD" w:themeFill="accent1"/>
            <w:vAlign w:val="center"/>
          </w:tcPr>
          <w:p w:rsidR="00FB3860" w:rsidRPr="00EB33D8" w:rsidRDefault="00FB3860"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FB3860" w:rsidRPr="00EB33D8" w:rsidRDefault="00FB3860"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FB3860" w:rsidRPr="00EB33D8" w:rsidRDefault="00FB3860"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FB3860" w:rsidRPr="00EB33D8" w:rsidRDefault="00FB3860"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FB3860" w:rsidRPr="00EB33D8" w:rsidRDefault="00FB3860"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FB3860" w:rsidRPr="00EB33D8" w:rsidRDefault="00FB3860"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 xml:space="preserve">«Опозиційна платформа – За життя» (Юрій Бойко, Віктор Медведчук, Вадим </w:t>
            </w:r>
            <w:proofErr w:type="spellStart"/>
            <w:r w:rsidRPr="00165A52">
              <w:rPr>
                <w:rFonts w:ascii="Arial" w:hAnsi="Arial" w:cs="Arial"/>
                <w:color w:val="000000"/>
                <w:lang w:val="uk-UA"/>
              </w:rPr>
              <w:t>Рабінович</w:t>
            </w:r>
            <w:proofErr w:type="spellEnd"/>
            <w:r w:rsidRPr="00165A52">
              <w:rPr>
                <w:rFonts w:ascii="Arial" w:hAnsi="Arial" w:cs="Arial"/>
                <w:color w:val="000000"/>
                <w:lang w:val="uk-UA"/>
              </w:rPr>
              <w:t>)</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16.2</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5.0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11.7</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22.7</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26.0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45.4</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«Слуга народу» (Олександр Корнієнко)</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15.1</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12.4</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17.0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21.5</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14.6</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5.8</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«Європейська Солідарність» (Петро Порошенко)</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11.7</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15.6</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13.5</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8.3</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8.4</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1.8</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«Батьківщина» (Юлія Тимошенко)</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6.8</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6.8</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9.4</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3.4</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5.7</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1.7</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 xml:space="preserve">«Сила і честь» (Ігор </w:t>
            </w:r>
            <w:proofErr w:type="spellStart"/>
            <w:r w:rsidRPr="00165A52">
              <w:rPr>
                <w:rFonts w:ascii="Arial" w:hAnsi="Arial" w:cs="Arial"/>
                <w:color w:val="000000"/>
                <w:lang w:val="uk-UA"/>
              </w:rPr>
              <w:t>Смешко</w:t>
            </w:r>
            <w:proofErr w:type="spellEnd"/>
            <w:r w:rsidRPr="00165A52">
              <w:rPr>
                <w:rFonts w:ascii="Arial" w:hAnsi="Arial" w:cs="Arial"/>
                <w:color w:val="000000"/>
                <w:lang w:val="uk-UA"/>
              </w:rPr>
              <w:t>)</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3.9</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3.2</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5.7</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3.6</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3.2</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0.6</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Радикальна партія Олега Ляшка</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3.7</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3.8</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4.6</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5.5</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1.3</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2.3</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«Голос» (Кіра Рудик, Сергій Притула)</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3.1</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5.8</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2.2</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2.3</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1.6</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2.4</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«Свобода» (Олег Тягнибок)</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2.9</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7.4</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1.9</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1.2</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0.5</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«За Майбутнє» (Ігор Палиця)</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2.9</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6.2</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3.8</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1.6</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1.2</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 xml:space="preserve">«Українська стратегія </w:t>
            </w:r>
            <w:proofErr w:type="spellStart"/>
            <w:r w:rsidRPr="00165A52">
              <w:rPr>
                <w:rFonts w:ascii="Arial" w:hAnsi="Arial" w:cs="Arial"/>
                <w:color w:val="000000"/>
                <w:lang w:val="uk-UA"/>
              </w:rPr>
              <w:t>Гройсмана</w:t>
            </w:r>
            <w:proofErr w:type="spellEnd"/>
            <w:r w:rsidRPr="00165A52">
              <w:rPr>
                <w:rFonts w:ascii="Arial" w:hAnsi="Arial" w:cs="Arial"/>
                <w:color w:val="000000"/>
                <w:lang w:val="uk-UA"/>
              </w:rPr>
              <w:t>»</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2.1</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0.7</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4.9</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0.2</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1.1</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0.0</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«Партія Шарія»</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2.1</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2.0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3.5</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1.7</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9.6</w:t>
            </w:r>
          </w:p>
        </w:tc>
      </w:tr>
      <w:tr w:rsidR="00295005" w:rsidTr="00FB3860">
        <w:tc>
          <w:tcPr>
            <w:tcW w:w="5443" w:type="dxa"/>
            <w:vAlign w:val="center"/>
          </w:tcPr>
          <w:p w:rsidR="00295005" w:rsidRPr="00165A52" w:rsidRDefault="00295005" w:rsidP="00361DEB">
            <w:pPr>
              <w:rPr>
                <w:rFonts w:ascii="Arial" w:hAnsi="Arial" w:cs="Arial"/>
                <w:color w:val="000000"/>
                <w:lang w:val="uk-UA"/>
              </w:rPr>
            </w:pPr>
            <w:r w:rsidRPr="00165A52">
              <w:rPr>
                <w:rFonts w:ascii="Arial" w:hAnsi="Arial" w:cs="Arial"/>
                <w:color w:val="000000"/>
                <w:lang w:val="uk-UA"/>
              </w:rPr>
              <w:t>«</w:t>
            </w:r>
            <w:proofErr w:type="spellStart"/>
            <w:r w:rsidRPr="00165A52">
              <w:rPr>
                <w:rFonts w:ascii="Arial" w:hAnsi="Arial" w:cs="Arial"/>
                <w:color w:val="000000"/>
                <w:lang w:val="uk-UA"/>
              </w:rPr>
              <w:t>ПроПозиція</w:t>
            </w:r>
            <w:proofErr w:type="spellEnd"/>
            <w:r w:rsidRPr="00165A52">
              <w:rPr>
                <w:rFonts w:ascii="Arial" w:hAnsi="Arial" w:cs="Arial"/>
                <w:color w:val="000000"/>
                <w:lang w:val="uk-UA"/>
              </w:rPr>
              <w:t>» (Борис Філатов)</w:t>
            </w:r>
          </w:p>
        </w:tc>
        <w:tc>
          <w:tcPr>
            <w:tcW w:w="1417" w:type="dxa"/>
            <w:vAlign w:val="center"/>
          </w:tcPr>
          <w:p w:rsidR="00295005" w:rsidRDefault="00295005" w:rsidP="00361DEB">
            <w:pPr>
              <w:jc w:val="center"/>
              <w:rPr>
                <w:rFonts w:ascii="Arial" w:hAnsi="Arial" w:cs="Arial"/>
                <w:color w:val="000000"/>
              </w:rPr>
            </w:pPr>
            <w:r>
              <w:rPr>
                <w:rFonts w:ascii="Arial" w:hAnsi="Arial" w:cs="Arial"/>
                <w:color w:val="000000"/>
              </w:rPr>
              <w:t>0.3</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1.7</w:t>
            </w:r>
          </w:p>
        </w:tc>
        <w:tc>
          <w:tcPr>
            <w:tcW w:w="680" w:type="dxa"/>
            <w:vAlign w:val="center"/>
          </w:tcPr>
          <w:p w:rsidR="00295005" w:rsidRDefault="00295005" w:rsidP="00361DEB">
            <w:pPr>
              <w:jc w:val="center"/>
              <w:rPr>
                <w:rFonts w:ascii="Arial" w:hAnsi="Arial" w:cs="Arial"/>
                <w:color w:val="000000"/>
              </w:rPr>
            </w:pPr>
            <w:r>
              <w:rPr>
                <w:rFonts w:ascii="Arial" w:hAnsi="Arial" w:cs="Arial"/>
                <w:color w:val="000000"/>
              </w:rPr>
              <w:t>0.0</w:t>
            </w:r>
          </w:p>
        </w:tc>
      </w:tr>
      <w:tr w:rsidR="00361DEB" w:rsidTr="00FB3860">
        <w:tc>
          <w:tcPr>
            <w:tcW w:w="5443" w:type="dxa"/>
            <w:vAlign w:val="center"/>
          </w:tcPr>
          <w:p w:rsidR="00361DEB" w:rsidRPr="00165A52" w:rsidRDefault="00361DEB" w:rsidP="00361DEB">
            <w:pPr>
              <w:rPr>
                <w:rFonts w:ascii="Arial" w:hAnsi="Arial" w:cs="Arial"/>
                <w:color w:val="000000"/>
                <w:lang w:val="uk-UA"/>
              </w:rPr>
            </w:pPr>
            <w:r w:rsidRPr="00165A52">
              <w:rPr>
                <w:rFonts w:ascii="Arial" w:hAnsi="Arial" w:cs="Arial"/>
                <w:color w:val="000000"/>
                <w:lang w:val="uk-UA"/>
              </w:rPr>
              <w:t>Інша</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2.4</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2.7</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1.7</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3.0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4.2</w:t>
            </w:r>
          </w:p>
        </w:tc>
      </w:tr>
      <w:tr w:rsidR="00361DEB" w:rsidTr="009E1516">
        <w:tc>
          <w:tcPr>
            <w:tcW w:w="5443" w:type="dxa"/>
          </w:tcPr>
          <w:p w:rsidR="00361DEB" w:rsidRPr="00165A52" w:rsidRDefault="00361DEB" w:rsidP="00361DEB">
            <w:pPr>
              <w:rPr>
                <w:rFonts w:ascii="Arial" w:hAnsi="Arial" w:cs="Arial"/>
                <w:color w:val="000000"/>
                <w:lang w:val="uk-UA"/>
              </w:rPr>
            </w:pPr>
            <w:r w:rsidRPr="00165A52">
              <w:rPr>
                <w:rFonts w:ascii="Arial" w:hAnsi="Arial" w:cs="Arial"/>
                <w:color w:val="000000"/>
                <w:lang w:val="uk-UA"/>
              </w:rPr>
              <w:t xml:space="preserve">ЗІПСУЮТЬ БЮЛЕТЕНЬ </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1.6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2.4</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1.8</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0.5</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1.1</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0.5</w:t>
            </w:r>
          </w:p>
        </w:tc>
      </w:tr>
      <w:tr w:rsidR="00361DEB" w:rsidTr="009E1516">
        <w:tc>
          <w:tcPr>
            <w:tcW w:w="5443" w:type="dxa"/>
          </w:tcPr>
          <w:p w:rsidR="00361DEB" w:rsidRPr="00165A52" w:rsidRDefault="00361DEB" w:rsidP="00361DEB">
            <w:pPr>
              <w:rPr>
                <w:rFonts w:ascii="Arial" w:hAnsi="Arial" w:cs="Arial"/>
                <w:color w:val="000000"/>
                <w:lang w:val="uk-UA"/>
              </w:rPr>
            </w:pPr>
            <w:r w:rsidRPr="00165A52">
              <w:rPr>
                <w:rFonts w:ascii="Arial" w:hAnsi="Arial" w:cs="Arial"/>
                <w:color w:val="000000"/>
                <w:lang w:val="uk-UA"/>
              </w:rPr>
              <w:t>НЕ ВИЗНАЧИЛИСЯ</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10.2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13.6</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9.4</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9.0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8.2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8.2</w:t>
            </w:r>
          </w:p>
        </w:tc>
      </w:tr>
      <w:tr w:rsidR="00361DEB" w:rsidTr="009E1516">
        <w:tc>
          <w:tcPr>
            <w:tcW w:w="5443" w:type="dxa"/>
          </w:tcPr>
          <w:p w:rsidR="00361DEB" w:rsidRPr="00165A52" w:rsidRDefault="00361DEB" w:rsidP="00361DEB">
            <w:pPr>
              <w:rPr>
                <w:rFonts w:ascii="Arial" w:hAnsi="Arial" w:cs="Arial"/>
                <w:color w:val="000000"/>
                <w:lang w:val="uk-UA"/>
              </w:rPr>
            </w:pPr>
            <w:r w:rsidRPr="00165A52">
              <w:rPr>
                <w:rFonts w:ascii="Arial" w:hAnsi="Arial" w:cs="Arial"/>
                <w:color w:val="000000"/>
                <w:lang w:val="uk-UA"/>
              </w:rPr>
              <w:t>ВІДМОВА ВІДПОВІДАТИ</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1.9</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1.9</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0.8</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4.5</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2.5</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0.7</w:t>
            </w:r>
          </w:p>
        </w:tc>
      </w:tr>
      <w:tr w:rsidR="00361DEB" w:rsidTr="009E1516">
        <w:tc>
          <w:tcPr>
            <w:tcW w:w="5443" w:type="dxa"/>
          </w:tcPr>
          <w:p w:rsidR="00361DEB" w:rsidRPr="00165A52" w:rsidRDefault="00361DEB" w:rsidP="00361DEB">
            <w:pPr>
              <w:rPr>
                <w:rFonts w:ascii="Arial" w:hAnsi="Arial" w:cs="Arial"/>
                <w:color w:val="000000"/>
                <w:lang w:val="uk-UA"/>
              </w:rPr>
            </w:pPr>
            <w:r w:rsidRPr="00165A52">
              <w:rPr>
                <w:rFonts w:ascii="Arial" w:hAnsi="Arial" w:cs="Arial"/>
                <w:color w:val="000000"/>
                <w:lang w:val="uk-UA"/>
              </w:rPr>
              <w:t>НЕ БРАЛИ БИ УЧАСТІ В ГОЛОСУВАННІ</w:t>
            </w:r>
          </w:p>
        </w:tc>
        <w:tc>
          <w:tcPr>
            <w:tcW w:w="1417" w:type="dxa"/>
            <w:vAlign w:val="center"/>
          </w:tcPr>
          <w:p w:rsidR="00361DEB" w:rsidRDefault="00361DEB" w:rsidP="00361DEB">
            <w:pPr>
              <w:jc w:val="center"/>
              <w:rPr>
                <w:rFonts w:ascii="Arial" w:hAnsi="Arial" w:cs="Arial"/>
                <w:color w:val="000000"/>
              </w:rPr>
            </w:pPr>
            <w:r>
              <w:rPr>
                <w:rFonts w:ascii="Arial" w:hAnsi="Arial" w:cs="Arial"/>
                <w:color w:val="000000"/>
              </w:rPr>
              <w:t>13.2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12.5</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12.3</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9.0</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17.2</w:t>
            </w:r>
          </w:p>
        </w:tc>
        <w:tc>
          <w:tcPr>
            <w:tcW w:w="680" w:type="dxa"/>
            <w:vAlign w:val="center"/>
          </w:tcPr>
          <w:p w:rsidR="00361DEB" w:rsidRDefault="00361DEB" w:rsidP="00361DEB">
            <w:pPr>
              <w:jc w:val="center"/>
              <w:rPr>
                <w:rFonts w:ascii="Arial" w:hAnsi="Arial" w:cs="Arial"/>
                <w:color w:val="000000"/>
              </w:rPr>
            </w:pPr>
            <w:r>
              <w:rPr>
                <w:rFonts w:ascii="Arial" w:hAnsi="Arial" w:cs="Arial"/>
                <w:color w:val="000000"/>
              </w:rPr>
              <w:t>15.2</w:t>
            </w:r>
          </w:p>
        </w:tc>
      </w:tr>
    </w:tbl>
    <w:p w:rsidR="00EB33D8" w:rsidRDefault="00EB33D8" w:rsidP="0067148C">
      <w:pPr>
        <w:spacing w:after="0"/>
        <w:rPr>
          <w:rFonts w:ascii="Arial" w:hAnsi="Arial" w:cs="Arial"/>
          <w:b/>
          <w:sz w:val="24"/>
          <w:lang w:val="uk-UA"/>
        </w:rPr>
      </w:pPr>
    </w:p>
    <w:p w:rsidR="00EB33D8" w:rsidRDefault="00EB33D8" w:rsidP="0067148C">
      <w:pPr>
        <w:spacing w:after="0"/>
        <w:rPr>
          <w:rFonts w:ascii="Arial" w:hAnsi="Arial" w:cs="Arial"/>
          <w:b/>
          <w:sz w:val="24"/>
          <w:lang w:val="uk-UA"/>
        </w:rPr>
      </w:pPr>
    </w:p>
    <w:p w:rsidR="00F2379B" w:rsidRDefault="00F2379B" w:rsidP="00F2379B">
      <w:pPr>
        <w:spacing w:before="60" w:after="60"/>
        <w:jc w:val="center"/>
        <w:rPr>
          <w:rFonts w:ascii="Arial" w:hAnsi="Arial" w:cs="Arial"/>
          <w:sz w:val="24"/>
          <w:lang w:val="uk-UA"/>
        </w:rPr>
      </w:pPr>
      <w:r>
        <w:rPr>
          <w:rFonts w:ascii="Arial" w:hAnsi="Arial" w:cs="Arial"/>
          <w:sz w:val="24"/>
          <w:lang w:val="uk-UA"/>
        </w:rPr>
        <w:t>(% серед респондентів, які визначилися з вибором)</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F2379B" w:rsidTr="00DF4554">
        <w:trPr>
          <w:cantSplit/>
          <w:trHeight w:val="1247"/>
        </w:trPr>
        <w:tc>
          <w:tcPr>
            <w:tcW w:w="5443" w:type="dxa"/>
            <w:shd w:val="clear" w:color="auto" w:fill="4F81BD" w:themeFill="accent1"/>
            <w:vAlign w:val="center"/>
          </w:tcPr>
          <w:p w:rsidR="00C10BBA" w:rsidRDefault="00C10BBA" w:rsidP="00C10BBA">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p w:rsidR="00C10BBA" w:rsidRDefault="00C10BBA" w:rsidP="00C10BBA">
            <w:pPr>
              <w:jc w:val="center"/>
              <w:rPr>
                <w:rFonts w:ascii="Arial" w:hAnsi="Arial" w:cs="Arial"/>
                <w:color w:val="FFFFFF" w:themeColor="background1"/>
                <w:sz w:val="24"/>
                <w:lang w:val="uk-UA"/>
              </w:rPr>
            </w:pPr>
          </w:p>
          <w:p w:rsidR="00F2379B" w:rsidRPr="00EB33D8" w:rsidRDefault="00C10BBA" w:rsidP="00C10BBA">
            <w:pPr>
              <w:jc w:val="center"/>
              <w:rPr>
                <w:rFonts w:ascii="Arial" w:hAnsi="Arial" w:cs="Arial"/>
                <w:color w:val="FFFFFF" w:themeColor="background1"/>
                <w:sz w:val="24"/>
                <w:lang w:val="uk-UA"/>
              </w:rPr>
            </w:pPr>
            <w:r>
              <w:rPr>
                <w:rFonts w:ascii="Arial" w:hAnsi="Arial" w:cs="Arial"/>
                <w:color w:val="FFFFFF" w:themeColor="background1"/>
                <w:sz w:val="24"/>
                <w:lang w:val="uk-UA"/>
              </w:rPr>
              <w:t>Партії зачитувалися у випадковому порядку</w:t>
            </w:r>
          </w:p>
        </w:tc>
        <w:tc>
          <w:tcPr>
            <w:tcW w:w="1417" w:type="dxa"/>
            <w:shd w:val="clear" w:color="auto" w:fill="4F81BD" w:themeFill="accent1"/>
            <w:vAlign w:val="center"/>
          </w:tcPr>
          <w:p w:rsidR="00F2379B" w:rsidRPr="00EB33D8" w:rsidRDefault="00F2379B"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F2379B" w:rsidRPr="00EB33D8" w:rsidRDefault="00F2379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F2379B" w:rsidRPr="00EB33D8" w:rsidRDefault="00F2379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F2379B" w:rsidRPr="00EB33D8" w:rsidRDefault="00F2379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F2379B" w:rsidRPr="00EB33D8" w:rsidRDefault="00F2379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F2379B" w:rsidRPr="00EB33D8" w:rsidRDefault="00F2379B"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 xml:space="preserve">«Опозиційна платформа – За життя» (Юрій Бойко, Віктор Медведчук, Вадим </w:t>
            </w:r>
            <w:proofErr w:type="spellStart"/>
            <w:r w:rsidRPr="00165A52">
              <w:rPr>
                <w:rFonts w:ascii="Arial" w:hAnsi="Arial" w:cs="Arial"/>
                <w:color w:val="000000"/>
                <w:lang w:val="uk-UA"/>
              </w:rPr>
              <w:t>Рабінович</w:t>
            </w:r>
            <w:proofErr w:type="spellEnd"/>
            <w:r w:rsidRPr="00165A52">
              <w:rPr>
                <w:rFonts w:ascii="Arial" w:hAnsi="Arial" w:cs="Arial"/>
                <w:color w:val="000000"/>
                <w:lang w:val="uk-UA"/>
              </w:rPr>
              <w:t>)</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22.1</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7.1</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15.5</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29.5</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36.6</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60.2</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«Слуга народу» (Олександр Корнієнко)</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20.6</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17.8</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22.5</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27.9</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20.6</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7.6</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«Європейська Солідарність» (Петро Порошенко)</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16.0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22.5</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17.9</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10.8</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11.8</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2.4</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«Батьківщина» (Юлія Тимошенко)</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9.2</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9.8</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12.4</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4.4</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8.1</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2.3</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 xml:space="preserve">«Сила і честь» (Ігор </w:t>
            </w:r>
            <w:proofErr w:type="spellStart"/>
            <w:r w:rsidRPr="00165A52">
              <w:rPr>
                <w:rFonts w:ascii="Arial" w:hAnsi="Arial" w:cs="Arial"/>
                <w:color w:val="000000"/>
                <w:lang w:val="uk-UA"/>
              </w:rPr>
              <w:t>Смешко</w:t>
            </w:r>
            <w:proofErr w:type="spellEnd"/>
            <w:r w:rsidRPr="00165A52">
              <w:rPr>
                <w:rFonts w:ascii="Arial" w:hAnsi="Arial" w:cs="Arial"/>
                <w:color w:val="000000"/>
                <w:lang w:val="uk-UA"/>
              </w:rPr>
              <w:t>)</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5.4</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4.6</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7.6</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4.6</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4.4</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0.9</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Радикальна партія Олега Ляшка</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5.0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5.4</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6.1</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7.1</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1.9</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3.0</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«Голос» (Кіра Рудик, Сергій Притула)</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4.2</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8.3</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3.0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3.0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2.3</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3.2</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«Свобода» (Олег Тягнибок)</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4.0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10.7</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2.5</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1.6</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0.6</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«За Майбутнє» (Ігор Палиця)</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3.9</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8.9</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1.3</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5.0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2.2</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1.6</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 xml:space="preserve">«Українська стратегія </w:t>
            </w:r>
            <w:proofErr w:type="spellStart"/>
            <w:r w:rsidRPr="00165A52">
              <w:rPr>
                <w:rFonts w:ascii="Arial" w:hAnsi="Arial" w:cs="Arial"/>
                <w:color w:val="000000"/>
                <w:lang w:val="uk-UA"/>
              </w:rPr>
              <w:t>Гройсмана</w:t>
            </w:r>
            <w:proofErr w:type="spellEnd"/>
            <w:r w:rsidRPr="00165A52">
              <w:rPr>
                <w:rFonts w:ascii="Arial" w:hAnsi="Arial" w:cs="Arial"/>
                <w:color w:val="000000"/>
                <w:lang w:val="uk-UA"/>
              </w:rPr>
              <w:t>»</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2.9</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6.5</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0.3</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1.5</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0.0</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«Партія Шарія»</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2.8</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2.7</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4.6</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2.4</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12.7</w:t>
            </w:r>
          </w:p>
        </w:tc>
      </w:tr>
      <w:tr w:rsidR="00295005" w:rsidTr="00DF4554">
        <w:tc>
          <w:tcPr>
            <w:tcW w:w="5443" w:type="dxa"/>
            <w:vAlign w:val="center"/>
          </w:tcPr>
          <w:p w:rsidR="00295005" w:rsidRPr="00165A52" w:rsidRDefault="00295005" w:rsidP="000E6818">
            <w:pPr>
              <w:rPr>
                <w:rFonts w:ascii="Arial" w:hAnsi="Arial" w:cs="Arial"/>
                <w:color w:val="000000"/>
                <w:lang w:val="uk-UA"/>
              </w:rPr>
            </w:pPr>
            <w:r w:rsidRPr="00165A52">
              <w:rPr>
                <w:rFonts w:ascii="Arial" w:hAnsi="Arial" w:cs="Arial"/>
                <w:color w:val="000000"/>
                <w:lang w:val="uk-UA"/>
              </w:rPr>
              <w:t>«</w:t>
            </w:r>
            <w:proofErr w:type="spellStart"/>
            <w:r w:rsidRPr="00165A52">
              <w:rPr>
                <w:rFonts w:ascii="Arial" w:hAnsi="Arial" w:cs="Arial"/>
                <w:color w:val="000000"/>
                <w:lang w:val="uk-UA"/>
              </w:rPr>
              <w:t>ПроПозиція</w:t>
            </w:r>
            <w:proofErr w:type="spellEnd"/>
            <w:r w:rsidRPr="00165A52">
              <w:rPr>
                <w:rFonts w:ascii="Arial" w:hAnsi="Arial" w:cs="Arial"/>
                <w:color w:val="000000"/>
                <w:lang w:val="uk-UA"/>
              </w:rPr>
              <w:t>» (Борис Філатов)</w:t>
            </w:r>
          </w:p>
        </w:tc>
        <w:tc>
          <w:tcPr>
            <w:tcW w:w="1417" w:type="dxa"/>
            <w:vAlign w:val="center"/>
          </w:tcPr>
          <w:p w:rsidR="00295005" w:rsidRDefault="00295005" w:rsidP="000E6818">
            <w:pPr>
              <w:jc w:val="center"/>
              <w:rPr>
                <w:rFonts w:ascii="Arial" w:hAnsi="Arial" w:cs="Arial"/>
                <w:color w:val="000000"/>
              </w:rPr>
            </w:pPr>
            <w:r>
              <w:rPr>
                <w:rFonts w:ascii="Arial" w:hAnsi="Arial" w:cs="Arial"/>
                <w:color w:val="000000"/>
              </w:rPr>
              <w:t>0.5</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0.0</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2.4</w:t>
            </w:r>
          </w:p>
        </w:tc>
        <w:tc>
          <w:tcPr>
            <w:tcW w:w="680" w:type="dxa"/>
            <w:vAlign w:val="center"/>
          </w:tcPr>
          <w:p w:rsidR="00295005" w:rsidRDefault="00295005" w:rsidP="000E6818">
            <w:pPr>
              <w:jc w:val="center"/>
              <w:rPr>
                <w:rFonts w:ascii="Arial" w:hAnsi="Arial" w:cs="Arial"/>
                <w:color w:val="000000"/>
              </w:rPr>
            </w:pPr>
            <w:r>
              <w:rPr>
                <w:rFonts w:ascii="Arial" w:hAnsi="Arial" w:cs="Arial"/>
                <w:color w:val="000000"/>
              </w:rPr>
              <w:t>0.0</w:t>
            </w:r>
          </w:p>
        </w:tc>
      </w:tr>
      <w:tr w:rsidR="000E6818" w:rsidTr="00DF4554">
        <w:tc>
          <w:tcPr>
            <w:tcW w:w="5443" w:type="dxa"/>
            <w:vAlign w:val="center"/>
          </w:tcPr>
          <w:p w:rsidR="000E6818" w:rsidRPr="00165A52" w:rsidRDefault="000E6818" w:rsidP="000E6818">
            <w:pPr>
              <w:rPr>
                <w:rFonts w:ascii="Arial" w:hAnsi="Arial" w:cs="Arial"/>
                <w:color w:val="000000"/>
                <w:lang w:val="uk-UA"/>
              </w:rPr>
            </w:pPr>
            <w:r w:rsidRPr="00165A52">
              <w:rPr>
                <w:rFonts w:ascii="Arial" w:hAnsi="Arial" w:cs="Arial"/>
                <w:color w:val="000000"/>
                <w:lang w:val="uk-UA"/>
              </w:rPr>
              <w:t>Інша</w:t>
            </w:r>
          </w:p>
        </w:tc>
        <w:tc>
          <w:tcPr>
            <w:tcW w:w="1417" w:type="dxa"/>
            <w:vAlign w:val="center"/>
          </w:tcPr>
          <w:p w:rsidR="000E6818" w:rsidRDefault="000E6818" w:rsidP="000E6818">
            <w:pPr>
              <w:jc w:val="center"/>
              <w:rPr>
                <w:rFonts w:ascii="Arial" w:hAnsi="Arial" w:cs="Arial"/>
                <w:color w:val="000000"/>
              </w:rPr>
            </w:pPr>
            <w:r>
              <w:rPr>
                <w:rFonts w:ascii="Arial" w:hAnsi="Arial" w:cs="Arial"/>
                <w:color w:val="000000"/>
              </w:rPr>
              <w:t>3.3</w:t>
            </w:r>
          </w:p>
        </w:tc>
        <w:tc>
          <w:tcPr>
            <w:tcW w:w="680" w:type="dxa"/>
            <w:vAlign w:val="center"/>
          </w:tcPr>
          <w:p w:rsidR="000E6818" w:rsidRDefault="000E6818" w:rsidP="000E6818">
            <w:pPr>
              <w:jc w:val="center"/>
              <w:rPr>
                <w:rFonts w:ascii="Arial" w:hAnsi="Arial" w:cs="Arial"/>
                <w:color w:val="000000"/>
              </w:rPr>
            </w:pPr>
            <w:r>
              <w:rPr>
                <w:rFonts w:ascii="Arial" w:hAnsi="Arial" w:cs="Arial"/>
                <w:color w:val="000000"/>
              </w:rPr>
              <w:t>3.9</w:t>
            </w:r>
          </w:p>
        </w:tc>
        <w:tc>
          <w:tcPr>
            <w:tcW w:w="680" w:type="dxa"/>
            <w:vAlign w:val="center"/>
          </w:tcPr>
          <w:p w:rsidR="000E6818" w:rsidRDefault="000E6818" w:rsidP="000E6818">
            <w:pPr>
              <w:jc w:val="center"/>
              <w:rPr>
                <w:rFonts w:ascii="Arial" w:hAnsi="Arial" w:cs="Arial"/>
                <w:color w:val="000000"/>
              </w:rPr>
            </w:pPr>
            <w:r>
              <w:rPr>
                <w:rFonts w:ascii="Arial" w:hAnsi="Arial" w:cs="Arial"/>
                <w:color w:val="000000"/>
              </w:rPr>
              <w:t>2.2</w:t>
            </w:r>
          </w:p>
        </w:tc>
        <w:tc>
          <w:tcPr>
            <w:tcW w:w="680" w:type="dxa"/>
            <w:vAlign w:val="center"/>
          </w:tcPr>
          <w:p w:rsidR="000E6818" w:rsidRDefault="000E6818" w:rsidP="000E6818">
            <w:pPr>
              <w:jc w:val="center"/>
              <w:rPr>
                <w:rFonts w:ascii="Arial" w:hAnsi="Arial" w:cs="Arial"/>
                <w:color w:val="000000"/>
              </w:rPr>
            </w:pPr>
            <w:r>
              <w:rPr>
                <w:rFonts w:ascii="Arial" w:hAnsi="Arial" w:cs="Arial"/>
                <w:color w:val="000000"/>
              </w:rPr>
              <w:t>2.8</w:t>
            </w:r>
          </w:p>
        </w:tc>
        <w:tc>
          <w:tcPr>
            <w:tcW w:w="680" w:type="dxa"/>
            <w:vAlign w:val="center"/>
          </w:tcPr>
          <w:p w:rsidR="000E6818" w:rsidRDefault="000E6818" w:rsidP="000E6818">
            <w:pPr>
              <w:jc w:val="center"/>
              <w:rPr>
                <w:rFonts w:ascii="Arial" w:hAnsi="Arial" w:cs="Arial"/>
                <w:color w:val="000000"/>
              </w:rPr>
            </w:pPr>
            <w:r>
              <w:rPr>
                <w:rFonts w:ascii="Arial" w:hAnsi="Arial" w:cs="Arial"/>
                <w:color w:val="000000"/>
              </w:rPr>
              <w:t>4.2</w:t>
            </w:r>
          </w:p>
        </w:tc>
        <w:tc>
          <w:tcPr>
            <w:tcW w:w="680" w:type="dxa"/>
            <w:vAlign w:val="center"/>
          </w:tcPr>
          <w:p w:rsidR="000E6818" w:rsidRDefault="000E6818" w:rsidP="000E6818">
            <w:pPr>
              <w:jc w:val="center"/>
              <w:rPr>
                <w:rFonts w:ascii="Arial" w:hAnsi="Arial" w:cs="Arial"/>
                <w:color w:val="000000"/>
              </w:rPr>
            </w:pPr>
            <w:r>
              <w:rPr>
                <w:rFonts w:ascii="Arial" w:hAnsi="Arial" w:cs="Arial"/>
                <w:color w:val="000000"/>
              </w:rPr>
              <w:t>5.5</w:t>
            </w:r>
          </w:p>
        </w:tc>
      </w:tr>
    </w:tbl>
    <w:p w:rsidR="00EB33D8" w:rsidRDefault="00EB33D8" w:rsidP="0067148C">
      <w:pPr>
        <w:spacing w:after="0"/>
        <w:rPr>
          <w:rFonts w:ascii="Arial" w:hAnsi="Arial" w:cs="Arial"/>
          <w:b/>
          <w:sz w:val="24"/>
          <w:lang w:val="uk-UA"/>
        </w:rPr>
      </w:pPr>
    </w:p>
    <w:p w:rsidR="008A7AAC" w:rsidRDefault="00295005" w:rsidP="008A7AAC">
      <w:pPr>
        <w:spacing w:before="60" w:after="60"/>
        <w:jc w:val="center"/>
        <w:rPr>
          <w:rFonts w:ascii="Arial" w:hAnsi="Arial" w:cs="Arial"/>
          <w:b/>
          <w:sz w:val="24"/>
          <w:lang w:val="uk-UA"/>
        </w:rPr>
      </w:pPr>
      <w:r>
        <w:rPr>
          <w:rFonts w:ascii="Arial" w:hAnsi="Arial" w:cs="Arial"/>
          <w:sz w:val="24"/>
          <w:lang w:val="uk-UA"/>
        </w:rPr>
        <w:br w:type="column"/>
      </w:r>
      <w:r w:rsidR="008A7AAC" w:rsidRPr="00EB33D8">
        <w:rPr>
          <w:rFonts w:ascii="Arial" w:hAnsi="Arial" w:cs="Arial"/>
          <w:b/>
          <w:sz w:val="24"/>
          <w:lang w:val="uk-UA"/>
        </w:rPr>
        <w:lastRenderedPageBreak/>
        <w:t xml:space="preserve"> </w:t>
      </w:r>
      <w:r w:rsidR="008A7AAC" w:rsidRPr="00FB3860">
        <w:rPr>
          <w:rFonts w:ascii="Arial" w:hAnsi="Arial" w:cs="Arial"/>
          <w:b/>
          <w:sz w:val="24"/>
          <w:lang w:val="uk-UA"/>
        </w:rPr>
        <w:t>Уявіть, будь ласка, що зараз відбуваються вибори до Верховної Ради, в</w:t>
      </w:r>
      <w:r w:rsidR="008A7AAC">
        <w:rPr>
          <w:rFonts w:ascii="Arial" w:hAnsi="Arial" w:cs="Arial"/>
          <w:b/>
          <w:sz w:val="24"/>
          <w:lang w:val="uk-UA"/>
        </w:rPr>
        <w:t xml:space="preserve"> яких беруть участь такі партії</w:t>
      </w:r>
      <w:r w:rsidR="008A7AAC" w:rsidRPr="00FB3860">
        <w:rPr>
          <w:rFonts w:ascii="Arial" w:hAnsi="Arial" w:cs="Arial"/>
          <w:b/>
          <w:sz w:val="24"/>
          <w:lang w:val="uk-UA"/>
        </w:rPr>
        <w:t xml:space="preserve">. Ви б узяли чи ні участь у виборах? </w:t>
      </w:r>
      <w:r w:rsidR="008A7AAC" w:rsidRPr="00FB3860">
        <w:rPr>
          <w:rFonts w:ascii="Arial" w:hAnsi="Arial" w:cs="Arial"/>
          <w:sz w:val="24"/>
          <w:lang w:val="uk-UA"/>
        </w:rPr>
        <w:t>ЯКЩО «ТАК»:</w:t>
      </w:r>
      <w:r w:rsidR="008A7AAC" w:rsidRPr="00FB3860">
        <w:rPr>
          <w:rFonts w:ascii="Arial" w:hAnsi="Arial" w:cs="Arial"/>
          <w:b/>
          <w:sz w:val="24"/>
          <w:lang w:val="uk-UA"/>
        </w:rPr>
        <w:t xml:space="preserve"> За яку партію Ви б проголосували?</w:t>
      </w:r>
    </w:p>
    <w:p w:rsidR="008A7AAC" w:rsidRPr="008A7AAC" w:rsidRDefault="008A7AAC" w:rsidP="008A7AAC">
      <w:pPr>
        <w:spacing w:before="60" w:after="60"/>
        <w:jc w:val="center"/>
        <w:rPr>
          <w:rFonts w:ascii="Arial" w:hAnsi="Arial" w:cs="Arial"/>
          <w:b/>
          <w:sz w:val="24"/>
          <w:lang w:val="en-US"/>
        </w:rPr>
      </w:pPr>
      <w:r>
        <w:rPr>
          <w:rFonts w:ascii="Arial" w:hAnsi="Arial" w:cs="Arial"/>
          <w:b/>
          <w:sz w:val="24"/>
          <w:lang w:val="uk-UA"/>
        </w:rPr>
        <w:t>5-8 листопада (</w:t>
      </w:r>
      <w:r>
        <w:rPr>
          <w:rFonts w:ascii="Arial" w:hAnsi="Arial" w:cs="Arial"/>
          <w:b/>
          <w:sz w:val="24"/>
          <w:lang w:val="en-US"/>
        </w:rPr>
        <w:t>n=1083)</w:t>
      </w:r>
    </w:p>
    <w:p w:rsidR="008A7AAC" w:rsidRDefault="008A7AAC" w:rsidP="008A7AAC">
      <w:pPr>
        <w:spacing w:before="60" w:after="60"/>
        <w:jc w:val="center"/>
        <w:rPr>
          <w:rFonts w:ascii="Arial" w:hAnsi="Arial" w:cs="Arial"/>
          <w:sz w:val="24"/>
          <w:lang w:val="uk-UA"/>
        </w:rPr>
      </w:pPr>
      <w:r>
        <w:rPr>
          <w:rFonts w:ascii="Arial" w:hAnsi="Arial" w:cs="Arial"/>
          <w:sz w:val="24"/>
          <w:lang w:val="uk-UA"/>
        </w:rPr>
        <w:t>(% серед усіх респондентів)</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8A7AAC" w:rsidTr="00B502EB">
        <w:trPr>
          <w:cantSplit/>
          <w:trHeight w:val="1247"/>
        </w:trPr>
        <w:tc>
          <w:tcPr>
            <w:tcW w:w="5443" w:type="dxa"/>
            <w:shd w:val="clear" w:color="auto" w:fill="4F81BD" w:themeFill="accent1"/>
            <w:vAlign w:val="center"/>
          </w:tcPr>
          <w:p w:rsidR="008A7AAC" w:rsidRDefault="008A7AAC" w:rsidP="00B502EB">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p w:rsidR="008A7AAC" w:rsidRDefault="008A7AAC" w:rsidP="00B502EB">
            <w:pPr>
              <w:jc w:val="center"/>
              <w:rPr>
                <w:rFonts w:ascii="Arial" w:hAnsi="Arial" w:cs="Arial"/>
                <w:color w:val="FFFFFF" w:themeColor="background1"/>
                <w:sz w:val="24"/>
                <w:lang w:val="uk-UA"/>
              </w:rPr>
            </w:pPr>
          </w:p>
          <w:p w:rsidR="008A7AAC" w:rsidRPr="00EB33D8" w:rsidRDefault="008A7AAC" w:rsidP="00B502EB">
            <w:pPr>
              <w:jc w:val="center"/>
              <w:rPr>
                <w:rFonts w:ascii="Arial" w:hAnsi="Arial" w:cs="Arial"/>
                <w:color w:val="FFFFFF" w:themeColor="background1"/>
                <w:sz w:val="24"/>
                <w:lang w:val="uk-UA"/>
              </w:rPr>
            </w:pPr>
            <w:r>
              <w:rPr>
                <w:rFonts w:ascii="Arial" w:hAnsi="Arial" w:cs="Arial"/>
                <w:color w:val="FFFFFF" w:themeColor="background1"/>
                <w:sz w:val="24"/>
                <w:lang w:val="uk-UA"/>
              </w:rPr>
              <w:t>Партії зачитувалися у випадковому порядку</w:t>
            </w:r>
          </w:p>
        </w:tc>
        <w:tc>
          <w:tcPr>
            <w:tcW w:w="1417" w:type="dxa"/>
            <w:shd w:val="clear" w:color="auto" w:fill="4F81BD" w:themeFill="accent1"/>
            <w:vAlign w:val="center"/>
          </w:tcPr>
          <w:p w:rsidR="008A7AAC" w:rsidRPr="00EB33D8" w:rsidRDefault="008A7AAC" w:rsidP="00B502EB">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8A7AAC" w:rsidTr="00B502EB">
        <w:tc>
          <w:tcPr>
            <w:tcW w:w="5443" w:type="dxa"/>
            <w:vAlign w:val="center"/>
          </w:tcPr>
          <w:p w:rsidR="008A7AAC" w:rsidRPr="00165A52" w:rsidRDefault="008A7AAC" w:rsidP="008A7AAC">
            <w:pPr>
              <w:rPr>
                <w:rFonts w:ascii="Arial" w:hAnsi="Arial" w:cs="Arial"/>
                <w:color w:val="000000"/>
                <w:lang w:val="uk-UA"/>
              </w:rPr>
            </w:pPr>
            <w:r w:rsidRPr="00165A52">
              <w:rPr>
                <w:rFonts w:ascii="Arial" w:hAnsi="Arial" w:cs="Arial"/>
                <w:color w:val="000000"/>
                <w:lang w:val="uk-UA"/>
              </w:rPr>
              <w:t xml:space="preserve">«Опозиційна платформа – За життя» (Юрій Бойко, Віктор Медведчук, Вадим </w:t>
            </w:r>
            <w:proofErr w:type="spellStart"/>
            <w:r w:rsidRPr="00165A52">
              <w:rPr>
                <w:rFonts w:ascii="Arial" w:hAnsi="Arial" w:cs="Arial"/>
                <w:color w:val="000000"/>
                <w:lang w:val="uk-UA"/>
              </w:rPr>
              <w:t>Рабінович</w:t>
            </w:r>
            <w:proofErr w:type="spellEnd"/>
            <w:r w:rsidRPr="00165A52">
              <w:rPr>
                <w:rFonts w:ascii="Arial" w:hAnsi="Arial" w:cs="Arial"/>
                <w:color w:val="000000"/>
                <w:lang w:val="uk-UA"/>
              </w:rPr>
              <w:t>)</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17.5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14.5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28.2</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26.9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37.5</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«Європейська Солідарність» (Петро Порошенко)</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15.3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21.5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15.5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14.9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10.5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4.1</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«Слуга народу» (Олександр Корнієнко)</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14.8</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12.4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14.9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15.8</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18.0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12.7</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«Батьківщина» (Юлія Тимошенко)</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7.4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8.9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9.5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0.8</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 xml:space="preserve">«Сила і честь» (Ігор </w:t>
            </w:r>
            <w:proofErr w:type="spellStart"/>
            <w:r w:rsidRPr="00165A52">
              <w:rPr>
                <w:rFonts w:ascii="Arial" w:hAnsi="Arial" w:cs="Arial"/>
                <w:color w:val="000000"/>
                <w:lang w:val="uk-UA"/>
              </w:rPr>
              <w:t>Смешко</w:t>
            </w:r>
            <w:proofErr w:type="spellEnd"/>
            <w:r w:rsidRPr="00165A52">
              <w:rPr>
                <w:rFonts w:ascii="Arial" w:hAnsi="Arial" w:cs="Arial"/>
                <w:color w:val="000000"/>
                <w:lang w:val="uk-UA"/>
              </w:rPr>
              <w:t>)</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5.2</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6.4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0.8</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Радикальна партія Олега Ляшка</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4.3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6.4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«Голос» (Кіра Рудик, Сергій Притула)</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3.7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7.4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1.9</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 xml:space="preserve">«Українська стратегія </w:t>
            </w:r>
            <w:proofErr w:type="spellStart"/>
            <w:r w:rsidRPr="00165A52">
              <w:rPr>
                <w:rFonts w:ascii="Arial" w:hAnsi="Arial" w:cs="Arial"/>
                <w:color w:val="000000"/>
                <w:lang w:val="uk-UA"/>
              </w:rPr>
              <w:t>Гройсмана</w:t>
            </w:r>
            <w:proofErr w:type="spellEnd"/>
            <w:r w:rsidRPr="00165A52">
              <w:rPr>
                <w:rFonts w:ascii="Arial" w:hAnsi="Arial" w:cs="Arial"/>
                <w:color w:val="000000"/>
                <w:lang w:val="uk-UA"/>
              </w:rPr>
              <w:t>»</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2.9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6.0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3.2</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«Свобода» (Олег Тягнибок)</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2.6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5.8</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0.8</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«Партія Шарія»</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2.3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3.2</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7.5</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«За Майбутнє» (Ігор Палиця)</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2.2</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w:t>
            </w:r>
            <w:proofErr w:type="spellStart"/>
            <w:r w:rsidRPr="00165A52">
              <w:rPr>
                <w:rFonts w:ascii="Arial" w:hAnsi="Arial" w:cs="Arial"/>
                <w:color w:val="000000"/>
                <w:lang w:val="uk-UA"/>
              </w:rPr>
              <w:t>ПроПозиція</w:t>
            </w:r>
            <w:proofErr w:type="spellEnd"/>
            <w:r w:rsidRPr="00165A52">
              <w:rPr>
                <w:rFonts w:ascii="Arial" w:hAnsi="Arial" w:cs="Arial"/>
                <w:color w:val="000000"/>
                <w:lang w:val="uk-UA"/>
              </w:rPr>
              <w:t>» (Борис Філатов)</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Інша</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0.2</w:t>
            </w:r>
          </w:p>
        </w:tc>
      </w:tr>
      <w:tr w:rsidR="008A7AAC" w:rsidTr="00B502EB">
        <w:tc>
          <w:tcPr>
            <w:tcW w:w="5443" w:type="dxa"/>
          </w:tcPr>
          <w:p w:rsidR="008A7AAC" w:rsidRPr="00165A52" w:rsidRDefault="008A7AAC" w:rsidP="00B502EB">
            <w:pPr>
              <w:rPr>
                <w:rFonts w:ascii="Arial" w:hAnsi="Arial" w:cs="Arial"/>
                <w:color w:val="000000"/>
                <w:lang w:val="uk-UA"/>
              </w:rPr>
            </w:pPr>
            <w:r w:rsidRPr="00165A52">
              <w:rPr>
                <w:rFonts w:ascii="Arial" w:hAnsi="Arial" w:cs="Arial"/>
                <w:color w:val="000000"/>
                <w:lang w:val="uk-UA"/>
              </w:rPr>
              <w:t xml:space="preserve">ЗІПСУЮТЬ БЮЛЕТЕНЬ </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0.6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r>
      <w:tr w:rsidR="008A7AAC" w:rsidTr="00B502EB">
        <w:tc>
          <w:tcPr>
            <w:tcW w:w="5443" w:type="dxa"/>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НЕ ВИЗНАЧИЛИСЯ</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5.6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4.8</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3.8</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7.3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14.7</w:t>
            </w:r>
          </w:p>
        </w:tc>
      </w:tr>
      <w:tr w:rsidR="008A7AAC" w:rsidTr="00B502EB">
        <w:tc>
          <w:tcPr>
            <w:tcW w:w="5443" w:type="dxa"/>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ВІДМОВА ВІДПОВІДАТИ</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0.9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2.0</w:t>
            </w:r>
          </w:p>
        </w:tc>
      </w:tr>
      <w:tr w:rsidR="008A7AAC" w:rsidTr="00B502EB">
        <w:tc>
          <w:tcPr>
            <w:tcW w:w="5443" w:type="dxa"/>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НЕ БРАЛИ БИ УЧАСТІ В ГОЛОСУВАННІ</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13.6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17.3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12.3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13.9</w:t>
            </w:r>
          </w:p>
        </w:tc>
      </w:tr>
    </w:tbl>
    <w:p w:rsidR="008A7AAC" w:rsidRDefault="008A7AAC" w:rsidP="008A7AAC">
      <w:pPr>
        <w:spacing w:after="0"/>
        <w:rPr>
          <w:rFonts w:ascii="Arial" w:hAnsi="Arial" w:cs="Arial"/>
          <w:b/>
          <w:sz w:val="24"/>
          <w:lang w:val="uk-UA"/>
        </w:rPr>
      </w:pPr>
    </w:p>
    <w:p w:rsidR="008A7AAC" w:rsidRDefault="008A7AAC" w:rsidP="008A7AAC">
      <w:pPr>
        <w:spacing w:before="60" w:after="60"/>
        <w:jc w:val="center"/>
        <w:rPr>
          <w:rFonts w:ascii="Arial" w:hAnsi="Arial" w:cs="Arial"/>
          <w:sz w:val="24"/>
          <w:lang w:val="uk-UA"/>
        </w:rPr>
      </w:pPr>
      <w:r>
        <w:rPr>
          <w:rFonts w:ascii="Arial" w:hAnsi="Arial" w:cs="Arial"/>
          <w:sz w:val="24"/>
          <w:lang w:val="uk-UA"/>
        </w:rPr>
        <w:t>(% серед респондентів, які визначилися з вибором)</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8A7AAC" w:rsidTr="00B502EB">
        <w:trPr>
          <w:cantSplit/>
          <w:trHeight w:val="1247"/>
        </w:trPr>
        <w:tc>
          <w:tcPr>
            <w:tcW w:w="5443" w:type="dxa"/>
            <w:shd w:val="clear" w:color="auto" w:fill="4F81BD" w:themeFill="accent1"/>
            <w:vAlign w:val="center"/>
          </w:tcPr>
          <w:p w:rsidR="008A7AAC" w:rsidRDefault="008A7AAC" w:rsidP="00B502EB">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p w:rsidR="008A7AAC" w:rsidRDefault="008A7AAC" w:rsidP="00B502EB">
            <w:pPr>
              <w:jc w:val="center"/>
              <w:rPr>
                <w:rFonts w:ascii="Arial" w:hAnsi="Arial" w:cs="Arial"/>
                <w:color w:val="FFFFFF" w:themeColor="background1"/>
                <w:sz w:val="24"/>
                <w:lang w:val="uk-UA"/>
              </w:rPr>
            </w:pPr>
          </w:p>
          <w:p w:rsidR="008A7AAC" w:rsidRPr="00EB33D8" w:rsidRDefault="008A7AAC" w:rsidP="00B502EB">
            <w:pPr>
              <w:jc w:val="center"/>
              <w:rPr>
                <w:rFonts w:ascii="Arial" w:hAnsi="Arial" w:cs="Arial"/>
                <w:color w:val="FFFFFF" w:themeColor="background1"/>
                <w:sz w:val="24"/>
                <w:lang w:val="uk-UA"/>
              </w:rPr>
            </w:pPr>
            <w:r>
              <w:rPr>
                <w:rFonts w:ascii="Arial" w:hAnsi="Arial" w:cs="Arial"/>
                <w:color w:val="FFFFFF" w:themeColor="background1"/>
                <w:sz w:val="24"/>
                <w:lang w:val="uk-UA"/>
              </w:rPr>
              <w:t>Партії зачитувалися у випадковому порядку</w:t>
            </w:r>
          </w:p>
        </w:tc>
        <w:tc>
          <w:tcPr>
            <w:tcW w:w="1417" w:type="dxa"/>
            <w:shd w:val="clear" w:color="auto" w:fill="4F81BD" w:themeFill="accent1"/>
            <w:vAlign w:val="center"/>
          </w:tcPr>
          <w:p w:rsidR="008A7AAC" w:rsidRPr="00EB33D8" w:rsidRDefault="008A7AAC" w:rsidP="00B502EB">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8A7AAC" w:rsidRPr="00EB33D8" w:rsidRDefault="008A7AAC" w:rsidP="00B502EB">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8A7AAC" w:rsidTr="00B502EB">
        <w:tc>
          <w:tcPr>
            <w:tcW w:w="5443" w:type="dxa"/>
            <w:vAlign w:val="center"/>
          </w:tcPr>
          <w:p w:rsidR="008A7AAC" w:rsidRPr="00600500" w:rsidRDefault="008A7AAC" w:rsidP="00B502EB">
            <w:pPr>
              <w:rPr>
                <w:rFonts w:ascii="Arial" w:hAnsi="Arial" w:cs="Arial"/>
                <w:color w:val="000000"/>
              </w:rPr>
            </w:pPr>
            <w:r w:rsidRPr="00165A52">
              <w:rPr>
                <w:rFonts w:ascii="Arial" w:hAnsi="Arial" w:cs="Arial"/>
                <w:color w:val="000000"/>
                <w:lang w:val="uk-UA"/>
              </w:rPr>
              <w:t xml:space="preserve">«Опозиційна платформа – За життя» (Юрій Бойко, Віктор Медведчук, Вадим </w:t>
            </w:r>
            <w:proofErr w:type="spellStart"/>
            <w:r w:rsidRPr="00165A52">
              <w:rPr>
                <w:rFonts w:ascii="Arial" w:hAnsi="Arial" w:cs="Arial"/>
                <w:color w:val="000000"/>
                <w:lang w:val="uk-UA"/>
              </w:rPr>
              <w:t>Рабінович</w:t>
            </w:r>
            <w:proofErr w:type="spellEnd"/>
            <w:r w:rsidRPr="00165A52">
              <w:rPr>
                <w:rFonts w:ascii="Arial" w:hAnsi="Arial" w:cs="Arial"/>
                <w:color w:val="000000"/>
                <w:lang w:val="uk-UA"/>
              </w:rPr>
              <w:t>)</w:t>
            </w:r>
            <w:r w:rsidRPr="00600500">
              <w:rPr>
                <w:rFonts w:ascii="Arial" w:hAnsi="Arial" w:cs="Arial"/>
                <w:color w:val="000000"/>
              </w:rPr>
              <w:t>*</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22.1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6.5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17.7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35.8</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33.4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54.0</w:t>
            </w:r>
          </w:p>
        </w:tc>
      </w:tr>
      <w:tr w:rsidR="008A7AAC" w:rsidTr="00B502EB">
        <w:tc>
          <w:tcPr>
            <w:tcW w:w="5443" w:type="dxa"/>
            <w:vAlign w:val="center"/>
          </w:tcPr>
          <w:p w:rsidR="008A7AAC" w:rsidRPr="00600500" w:rsidRDefault="008A7AAC" w:rsidP="00B502EB">
            <w:pPr>
              <w:rPr>
                <w:rFonts w:ascii="Arial" w:hAnsi="Arial" w:cs="Arial"/>
                <w:color w:val="000000"/>
                <w:lang w:val="en-US"/>
              </w:rPr>
            </w:pPr>
            <w:r w:rsidRPr="00165A52">
              <w:rPr>
                <w:rFonts w:ascii="Arial" w:hAnsi="Arial" w:cs="Arial"/>
                <w:color w:val="000000"/>
                <w:lang w:val="uk-UA"/>
              </w:rPr>
              <w:t>«Європейська Солідарність» (Петро Порошенко)</w:t>
            </w:r>
            <w:r>
              <w:rPr>
                <w:rFonts w:ascii="Arial" w:hAnsi="Arial" w:cs="Arial"/>
                <w:color w:val="000000"/>
                <w:lang w:val="en-US"/>
              </w:rPr>
              <w:t>*</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19.3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27.7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18.9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18.9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13.1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5.9</w:t>
            </w:r>
          </w:p>
        </w:tc>
      </w:tr>
      <w:tr w:rsidR="008A7AAC" w:rsidTr="00B502EB">
        <w:tc>
          <w:tcPr>
            <w:tcW w:w="5443" w:type="dxa"/>
            <w:vAlign w:val="center"/>
          </w:tcPr>
          <w:p w:rsidR="008A7AAC" w:rsidRPr="00600500" w:rsidRDefault="008A7AAC" w:rsidP="00B502EB">
            <w:pPr>
              <w:rPr>
                <w:rFonts w:ascii="Arial" w:hAnsi="Arial" w:cs="Arial"/>
                <w:color w:val="000000"/>
                <w:lang w:val="en-US"/>
              </w:rPr>
            </w:pPr>
            <w:r w:rsidRPr="00165A52">
              <w:rPr>
                <w:rFonts w:ascii="Arial" w:hAnsi="Arial" w:cs="Arial"/>
                <w:color w:val="000000"/>
                <w:lang w:val="uk-UA"/>
              </w:rPr>
              <w:t>«Слуга народу» (Олександр Корнієнко)</w:t>
            </w:r>
            <w:r>
              <w:rPr>
                <w:rFonts w:ascii="Arial" w:hAnsi="Arial" w:cs="Arial"/>
                <w:color w:val="000000"/>
                <w:lang w:val="en-US"/>
              </w:rPr>
              <w:t>*</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18.7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16.1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18.2</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22.3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18.3</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«Батьківщина» (Юлія Тимошенко)</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9.3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7.0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5.8</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1.2</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 xml:space="preserve">«Сила і честь» (Ігор </w:t>
            </w:r>
            <w:proofErr w:type="spellStart"/>
            <w:r w:rsidRPr="00165A52">
              <w:rPr>
                <w:rFonts w:ascii="Arial" w:hAnsi="Arial" w:cs="Arial"/>
                <w:color w:val="000000"/>
                <w:lang w:val="uk-UA"/>
              </w:rPr>
              <w:t>Смешко</w:t>
            </w:r>
            <w:proofErr w:type="spellEnd"/>
            <w:r w:rsidRPr="00165A52">
              <w:rPr>
                <w:rFonts w:ascii="Arial" w:hAnsi="Arial" w:cs="Arial"/>
                <w:color w:val="000000"/>
                <w:lang w:val="uk-UA"/>
              </w:rPr>
              <w:t>)</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6.6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8.3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7.1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5.6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Радикальна партія Олега Ляшка</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5.4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6.4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7.8</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1.5</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«Голос» (Кіра Рудик, Сергій Притула)</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4.7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9.6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2.7</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 xml:space="preserve">«Українська стратегія </w:t>
            </w:r>
            <w:proofErr w:type="spellStart"/>
            <w:r w:rsidRPr="00165A52">
              <w:rPr>
                <w:rFonts w:ascii="Arial" w:hAnsi="Arial" w:cs="Arial"/>
                <w:color w:val="000000"/>
                <w:lang w:val="uk-UA"/>
              </w:rPr>
              <w:t>Гройсмана</w:t>
            </w:r>
            <w:proofErr w:type="spellEnd"/>
            <w:r w:rsidRPr="00165A52">
              <w:rPr>
                <w:rFonts w:ascii="Arial" w:hAnsi="Arial" w:cs="Arial"/>
                <w:color w:val="000000"/>
                <w:lang w:val="uk-UA"/>
              </w:rPr>
              <w:t>»</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3.7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7.3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1.8</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«Свобода» (Олег Тягнибок)</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3.3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7.4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«Партія Шарія»</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2.9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3.2</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10.8</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«За Майбутнє» (Ігор Палиця)</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4.5</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0.7</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3.2</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w:t>
            </w:r>
            <w:proofErr w:type="spellStart"/>
            <w:r w:rsidRPr="00165A52">
              <w:rPr>
                <w:rFonts w:ascii="Arial" w:hAnsi="Arial" w:cs="Arial"/>
                <w:color w:val="000000"/>
                <w:lang w:val="uk-UA"/>
              </w:rPr>
              <w:t>ПроПозиція</w:t>
            </w:r>
            <w:proofErr w:type="spellEnd"/>
            <w:r w:rsidRPr="00165A52">
              <w:rPr>
                <w:rFonts w:ascii="Arial" w:hAnsi="Arial" w:cs="Arial"/>
                <w:color w:val="000000"/>
                <w:lang w:val="uk-UA"/>
              </w:rPr>
              <w:t>» (Борис Філатов)</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1.3</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2.2</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4.4</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0.0</w:t>
            </w:r>
          </w:p>
        </w:tc>
      </w:tr>
      <w:tr w:rsidR="008A7AAC" w:rsidTr="00B502EB">
        <w:tc>
          <w:tcPr>
            <w:tcW w:w="5443" w:type="dxa"/>
            <w:vAlign w:val="center"/>
          </w:tcPr>
          <w:p w:rsidR="008A7AAC" w:rsidRPr="00165A52" w:rsidRDefault="008A7AAC" w:rsidP="00B502EB">
            <w:pPr>
              <w:rPr>
                <w:rFonts w:ascii="Arial" w:hAnsi="Arial" w:cs="Arial"/>
                <w:color w:val="000000"/>
                <w:lang w:val="uk-UA"/>
              </w:rPr>
            </w:pPr>
            <w:r w:rsidRPr="00165A52">
              <w:rPr>
                <w:rFonts w:ascii="Arial" w:hAnsi="Arial" w:cs="Arial"/>
                <w:color w:val="000000"/>
                <w:lang w:val="uk-UA"/>
              </w:rPr>
              <w:t>Інша</w:t>
            </w:r>
          </w:p>
        </w:tc>
        <w:tc>
          <w:tcPr>
            <w:tcW w:w="1417" w:type="dxa"/>
            <w:vAlign w:val="center"/>
          </w:tcPr>
          <w:p w:rsidR="008A7AAC" w:rsidRDefault="008A7AAC" w:rsidP="00B502EB">
            <w:pPr>
              <w:jc w:val="center"/>
              <w:rPr>
                <w:rFonts w:ascii="Arial" w:hAnsi="Arial" w:cs="Arial"/>
                <w:color w:val="000000"/>
              </w:rPr>
            </w:pPr>
            <w:r>
              <w:rPr>
                <w:rFonts w:ascii="Arial" w:hAnsi="Arial" w:cs="Arial"/>
                <w:color w:val="000000"/>
              </w:rPr>
              <w:t>1.2</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1.9</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0.6</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1.1</w:t>
            </w:r>
          </w:p>
        </w:tc>
        <w:tc>
          <w:tcPr>
            <w:tcW w:w="680" w:type="dxa"/>
            <w:vAlign w:val="center"/>
          </w:tcPr>
          <w:p w:rsidR="008A7AAC" w:rsidRDefault="008A7AAC" w:rsidP="00B502EB">
            <w:pPr>
              <w:jc w:val="center"/>
              <w:rPr>
                <w:rFonts w:ascii="Arial" w:hAnsi="Arial" w:cs="Arial"/>
                <w:color w:val="000000"/>
              </w:rPr>
            </w:pPr>
            <w:r>
              <w:rPr>
                <w:rFonts w:ascii="Arial" w:hAnsi="Arial" w:cs="Arial"/>
                <w:color w:val="000000"/>
              </w:rPr>
              <w:t>0.3</w:t>
            </w:r>
          </w:p>
        </w:tc>
      </w:tr>
    </w:tbl>
    <w:p w:rsidR="008A7AAC" w:rsidRDefault="008A7AAC" w:rsidP="008A7AAC">
      <w:pPr>
        <w:spacing w:after="0"/>
        <w:rPr>
          <w:rFonts w:ascii="Arial" w:hAnsi="Arial" w:cs="Arial"/>
          <w:i/>
          <w:lang w:val="uk-UA"/>
        </w:rPr>
      </w:pPr>
    </w:p>
    <w:p w:rsidR="00EB33D8" w:rsidRDefault="00EB33D8" w:rsidP="0067148C">
      <w:pPr>
        <w:spacing w:after="0"/>
        <w:rPr>
          <w:rFonts w:ascii="Arial" w:hAnsi="Arial" w:cs="Arial"/>
          <w:sz w:val="24"/>
          <w:lang w:val="uk-UA"/>
        </w:rPr>
      </w:pPr>
    </w:p>
    <w:p w:rsidR="00EB33D8" w:rsidRDefault="00EB33D8" w:rsidP="0067148C">
      <w:pPr>
        <w:spacing w:after="0"/>
        <w:rPr>
          <w:rFonts w:ascii="Arial" w:hAnsi="Arial" w:cs="Arial"/>
          <w:sz w:val="24"/>
          <w:lang w:val="uk-UA"/>
        </w:rPr>
      </w:pPr>
    </w:p>
    <w:p w:rsidR="00EB33D8" w:rsidRPr="00EB33D8" w:rsidRDefault="00EB33D8" w:rsidP="0067148C">
      <w:pPr>
        <w:spacing w:after="0"/>
        <w:rPr>
          <w:rFonts w:ascii="Arial" w:hAnsi="Arial" w:cs="Arial"/>
          <w:sz w:val="24"/>
          <w:lang w:val="uk-UA"/>
        </w:rPr>
        <w:sectPr w:rsidR="00EB33D8" w:rsidRPr="00EB33D8" w:rsidSect="00EB33D8">
          <w:footerReference w:type="default" r:id="rId10"/>
          <w:footerReference w:type="first" r:id="rId11"/>
          <w:pgSz w:w="11906" w:h="16838"/>
          <w:pgMar w:top="851" w:right="851" w:bottom="851" w:left="1134" w:header="0" w:footer="284" w:gutter="0"/>
          <w:cols w:space="708"/>
          <w:titlePg/>
          <w:docGrid w:linePitch="360"/>
        </w:sectPr>
      </w:pPr>
    </w:p>
    <w:p w:rsidR="00C10BBA" w:rsidRDefault="00C10BBA" w:rsidP="00C10BBA">
      <w:pPr>
        <w:spacing w:before="60" w:after="60"/>
        <w:jc w:val="center"/>
        <w:rPr>
          <w:rFonts w:ascii="Arial" w:hAnsi="Arial" w:cs="Arial"/>
          <w:b/>
          <w:sz w:val="24"/>
          <w:lang w:val="uk-UA"/>
        </w:rPr>
      </w:pPr>
      <w:r w:rsidRPr="00EB33D8">
        <w:rPr>
          <w:rFonts w:ascii="Arial" w:hAnsi="Arial" w:cs="Arial"/>
          <w:b/>
          <w:sz w:val="24"/>
          <w:lang w:val="uk-UA"/>
        </w:rPr>
        <w:lastRenderedPageBreak/>
        <w:t>А</w:t>
      </w:r>
      <w:r>
        <w:rPr>
          <w:rFonts w:ascii="Arial" w:hAnsi="Arial" w:cs="Arial"/>
          <w:b/>
          <w:sz w:val="24"/>
          <w:lang w:val="uk-UA"/>
        </w:rPr>
        <w:t>6</w:t>
      </w:r>
      <w:r w:rsidRPr="00EB33D8">
        <w:rPr>
          <w:rFonts w:ascii="Arial" w:hAnsi="Arial" w:cs="Arial"/>
          <w:b/>
          <w:sz w:val="24"/>
          <w:lang w:val="uk-UA"/>
        </w:rPr>
        <w:t>.</w:t>
      </w:r>
      <w:r>
        <w:rPr>
          <w:rFonts w:ascii="Arial" w:hAnsi="Arial" w:cs="Arial"/>
          <w:b/>
          <w:sz w:val="24"/>
          <w:lang w:val="uk-UA"/>
        </w:rPr>
        <w:t>1</w:t>
      </w:r>
      <w:r w:rsidRPr="00EB33D8">
        <w:rPr>
          <w:rFonts w:ascii="Arial" w:hAnsi="Arial" w:cs="Arial"/>
          <w:b/>
          <w:sz w:val="24"/>
          <w:lang w:val="uk-UA"/>
        </w:rPr>
        <w:t xml:space="preserve"> </w:t>
      </w:r>
      <w:r w:rsidRPr="00C10BBA">
        <w:rPr>
          <w:rFonts w:ascii="Arial" w:hAnsi="Arial" w:cs="Arial"/>
          <w:b/>
          <w:sz w:val="24"/>
          <w:lang w:val="uk-UA"/>
        </w:rPr>
        <w:t>А тепер уявіть, що також зараз відбуваються президентські</w:t>
      </w:r>
      <w:r>
        <w:rPr>
          <w:rFonts w:ascii="Arial" w:hAnsi="Arial" w:cs="Arial"/>
          <w:b/>
          <w:sz w:val="24"/>
          <w:lang w:val="uk-UA"/>
        </w:rPr>
        <w:t xml:space="preserve"> вибори, в яких беруть участь … </w:t>
      </w:r>
      <w:r w:rsidRPr="00C10BBA">
        <w:rPr>
          <w:rFonts w:ascii="Arial" w:hAnsi="Arial" w:cs="Arial"/>
          <w:b/>
          <w:sz w:val="24"/>
          <w:lang w:val="uk-UA"/>
        </w:rPr>
        <w:t xml:space="preserve">. Ви б узяли чи ні участь у виборах? </w:t>
      </w:r>
      <w:r w:rsidRPr="00C10BBA">
        <w:rPr>
          <w:rFonts w:ascii="Arial" w:hAnsi="Arial" w:cs="Arial"/>
          <w:sz w:val="24"/>
          <w:lang w:val="uk-UA"/>
        </w:rPr>
        <w:t>ЯКЩО «ТАК»:</w:t>
      </w:r>
      <w:r w:rsidRPr="00C10BBA">
        <w:rPr>
          <w:rFonts w:ascii="Arial" w:hAnsi="Arial" w:cs="Arial"/>
          <w:b/>
          <w:sz w:val="24"/>
          <w:lang w:val="uk-UA"/>
        </w:rPr>
        <w:t xml:space="preserve"> За якого кандидата Ви б проголосували?</w:t>
      </w:r>
    </w:p>
    <w:p w:rsidR="008A7AAC" w:rsidRPr="008A7AAC" w:rsidRDefault="008A7AAC" w:rsidP="00C10BBA">
      <w:pPr>
        <w:spacing w:before="60" w:after="60"/>
        <w:jc w:val="center"/>
        <w:rPr>
          <w:rFonts w:ascii="Arial" w:hAnsi="Arial" w:cs="Arial"/>
          <w:b/>
          <w:sz w:val="24"/>
          <w:lang w:val="uk-UA"/>
        </w:rPr>
      </w:pPr>
      <w:r>
        <w:rPr>
          <w:rFonts w:ascii="Arial" w:hAnsi="Arial" w:cs="Arial"/>
          <w:b/>
          <w:sz w:val="24"/>
          <w:lang w:val="en-US"/>
        </w:rPr>
        <w:t xml:space="preserve">17-24 </w:t>
      </w:r>
      <w:r>
        <w:rPr>
          <w:rFonts w:ascii="Arial" w:hAnsi="Arial" w:cs="Arial"/>
          <w:b/>
          <w:sz w:val="24"/>
          <w:lang w:val="uk-UA"/>
        </w:rPr>
        <w:t>жовтня</w:t>
      </w:r>
    </w:p>
    <w:p w:rsidR="00C10BBA" w:rsidRDefault="00C10BBA" w:rsidP="00C10BBA">
      <w:pPr>
        <w:spacing w:before="60" w:after="60"/>
        <w:jc w:val="center"/>
        <w:rPr>
          <w:rFonts w:ascii="Arial" w:hAnsi="Arial" w:cs="Arial"/>
          <w:sz w:val="24"/>
          <w:lang w:val="uk-UA"/>
        </w:rPr>
      </w:pPr>
      <w:r>
        <w:rPr>
          <w:rFonts w:ascii="Arial" w:hAnsi="Arial" w:cs="Arial"/>
          <w:sz w:val="24"/>
          <w:lang w:val="uk-UA"/>
        </w:rPr>
        <w:t>(% серед усіх респондентів)</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C10BBA" w:rsidTr="00DF4554">
        <w:trPr>
          <w:cantSplit/>
          <w:trHeight w:val="1247"/>
        </w:trPr>
        <w:tc>
          <w:tcPr>
            <w:tcW w:w="5443" w:type="dxa"/>
            <w:shd w:val="clear" w:color="auto" w:fill="4F81BD" w:themeFill="accent1"/>
            <w:vAlign w:val="center"/>
          </w:tcPr>
          <w:p w:rsidR="00C10BBA" w:rsidRDefault="00C10BBA" w:rsidP="00DF4554">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p w:rsidR="00C10BBA" w:rsidRDefault="00C10BBA" w:rsidP="00DF4554">
            <w:pPr>
              <w:jc w:val="center"/>
              <w:rPr>
                <w:rFonts w:ascii="Arial" w:hAnsi="Arial" w:cs="Arial"/>
                <w:color w:val="FFFFFF" w:themeColor="background1"/>
                <w:sz w:val="24"/>
                <w:lang w:val="uk-UA"/>
              </w:rPr>
            </w:pPr>
          </w:p>
          <w:p w:rsidR="00C10BBA" w:rsidRPr="00EB33D8" w:rsidRDefault="00C10BBA" w:rsidP="00DF4554">
            <w:pPr>
              <w:jc w:val="center"/>
              <w:rPr>
                <w:rFonts w:ascii="Arial" w:hAnsi="Arial" w:cs="Arial"/>
                <w:color w:val="FFFFFF" w:themeColor="background1"/>
                <w:sz w:val="24"/>
                <w:lang w:val="uk-UA"/>
              </w:rPr>
            </w:pPr>
            <w:r>
              <w:rPr>
                <w:rFonts w:ascii="Arial" w:hAnsi="Arial" w:cs="Arial"/>
                <w:color w:val="FFFFFF" w:themeColor="background1"/>
                <w:sz w:val="24"/>
                <w:lang w:val="uk-UA"/>
              </w:rPr>
              <w:t>Кандидати зачитувалися у випадковому порядку</w:t>
            </w:r>
          </w:p>
        </w:tc>
        <w:tc>
          <w:tcPr>
            <w:tcW w:w="1417" w:type="dxa"/>
            <w:shd w:val="clear" w:color="auto" w:fill="4F81BD" w:themeFill="accent1"/>
            <w:vAlign w:val="center"/>
          </w:tcPr>
          <w:p w:rsidR="00C10BBA" w:rsidRPr="00EB33D8" w:rsidRDefault="00C10BBA"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C10BBA" w:rsidRPr="00EB33D8" w:rsidRDefault="00C10BBA"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C10BBA" w:rsidRPr="00EB33D8" w:rsidRDefault="00C10BBA"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C10BBA" w:rsidRPr="00EB33D8" w:rsidRDefault="00C10BBA"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C10BBA" w:rsidRPr="00EB33D8" w:rsidRDefault="00C10BBA"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C10BBA" w:rsidRPr="00EB33D8" w:rsidRDefault="00C10BBA"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Зеленський Володимир</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25.3</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22.5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25.3</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35.2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26.5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15.9</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Порошенко Петро</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13.2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18.8</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15.0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9.6</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7.8</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2.5</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Тимошенко Юлія</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8.5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12.0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10.7</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3.4</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5.3</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0.4</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Бойко Юрій</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8.0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3.8</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5.7</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9.2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13.7</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18.3</w:t>
            </w:r>
          </w:p>
        </w:tc>
      </w:tr>
      <w:tr w:rsidR="003F5821" w:rsidTr="00DF4554">
        <w:tc>
          <w:tcPr>
            <w:tcW w:w="5443" w:type="dxa"/>
            <w:vAlign w:val="center"/>
          </w:tcPr>
          <w:p w:rsidR="003F5821" w:rsidRPr="000B2307" w:rsidRDefault="003F5821" w:rsidP="00955AC8">
            <w:pPr>
              <w:rPr>
                <w:rFonts w:ascii="Arial" w:hAnsi="Arial" w:cs="Arial"/>
                <w:color w:val="000000"/>
                <w:lang w:val="uk-UA"/>
              </w:rPr>
            </w:pPr>
            <w:proofErr w:type="spellStart"/>
            <w:r w:rsidRPr="000B2307">
              <w:rPr>
                <w:rFonts w:ascii="Arial" w:hAnsi="Arial" w:cs="Arial"/>
                <w:color w:val="000000"/>
                <w:lang w:val="uk-UA"/>
              </w:rPr>
              <w:t>Смешко</w:t>
            </w:r>
            <w:proofErr w:type="spellEnd"/>
            <w:r w:rsidRPr="000B2307">
              <w:rPr>
                <w:rFonts w:ascii="Arial" w:hAnsi="Arial" w:cs="Arial"/>
                <w:color w:val="000000"/>
                <w:lang w:val="uk-UA"/>
              </w:rPr>
              <w:t xml:space="preserve"> Ігор</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7.2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7.6</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9.1</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6.1</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5.6</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2.1</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Медведчук Віктор</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6.7</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1.4</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4.9</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9.2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10.0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23.3</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Ляшко Олег</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3.5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5.2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1.8</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4.7</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Рудик Кіра</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0.3</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0.9</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0.0</w:t>
            </w:r>
          </w:p>
        </w:tc>
      </w:tr>
      <w:tr w:rsidR="00955AC8" w:rsidTr="00DF4554">
        <w:tc>
          <w:tcPr>
            <w:tcW w:w="5443" w:type="dxa"/>
            <w:vAlign w:val="center"/>
          </w:tcPr>
          <w:p w:rsidR="00955AC8" w:rsidRPr="000B2307" w:rsidRDefault="00955AC8" w:rsidP="00955AC8">
            <w:pPr>
              <w:rPr>
                <w:rFonts w:ascii="Arial" w:hAnsi="Arial" w:cs="Arial"/>
                <w:color w:val="000000"/>
                <w:lang w:val="uk-UA"/>
              </w:rPr>
            </w:pPr>
            <w:r w:rsidRPr="000B2307">
              <w:rPr>
                <w:rFonts w:ascii="Arial" w:hAnsi="Arial" w:cs="Arial"/>
                <w:color w:val="000000"/>
                <w:lang w:val="uk-UA"/>
              </w:rPr>
              <w:t xml:space="preserve">Інший </w:t>
            </w:r>
          </w:p>
        </w:tc>
        <w:tc>
          <w:tcPr>
            <w:tcW w:w="1417" w:type="dxa"/>
            <w:vAlign w:val="center"/>
          </w:tcPr>
          <w:p w:rsidR="00955AC8" w:rsidRDefault="00955AC8" w:rsidP="00955AC8">
            <w:pPr>
              <w:jc w:val="center"/>
              <w:rPr>
                <w:rFonts w:ascii="Arial" w:hAnsi="Arial" w:cs="Arial"/>
                <w:color w:val="000000"/>
              </w:rPr>
            </w:pPr>
            <w:r>
              <w:rPr>
                <w:rFonts w:ascii="Arial" w:hAnsi="Arial" w:cs="Arial"/>
                <w:color w:val="000000"/>
              </w:rPr>
              <w:t>3.4</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4.3</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3.5</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1.2</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3.3</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2.5</w:t>
            </w:r>
          </w:p>
        </w:tc>
      </w:tr>
      <w:tr w:rsidR="00955AC8" w:rsidTr="00F733EF">
        <w:tc>
          <w:tcPr>
            <w:tcW w:w="5443" w:type="dxa"/>
          </w:tcPr>
          <w:p w:rsidR="00955AC8" w:rsidRPr="000B2307" w:rsidRDefault="00955AC8" w:rsidP="00955AC8">
            <w:pPr>
              <w:rPr>
                <w:rFonts w:ascii="Arial" w:hAnsi="Arial" w:cs="Arial"/>
                <w:color w:val="000000"/>
                <w:lang w:val="uk-UA"/>
              </w:rPr>
            </w:pPr>
            <w:r w:rsidRPr="000B2307">
              <w:rPr>
                <w:rFonts w:ascii="Arial" w:hAnsi="Arial" w:cs="Arial"/>
                <w:color w:val="000000"/>
                <w:lang w:val="uk-UA"/>
              </w:rPr>
              <w:t>ЗІПСУЮТЬ БЮЛЕТЕНЬ</w:t>
            </w:r>
          </w:p>
        </w:tc>
        <w:tc>
          <w:tcPr>
            <w:tcW w:w="1417" w:type="dxa"/>
            <w:vAlign w:val="center"/>
          </w:tcPr>
          <w:p w:rsidR="00955AC8" w:rsidRDefault="00955AC8" w:rsidP="00955AC8">
            <w:pPr>
              <w:jc w:val="center"/>
              <w:rPr>
                <w:rFonts w:ascii="Arial" w:hAnsi="Arial" w:cs="Arial"/>
                <w:color w:val="000000"/>
              </w:rPr>
            </w:pPr>
            <w:r>
              <w:rPr>
                <w:rFonts w:ascii="Arial" w:hAnsi="Arial" w:cs="Arial"/>
                <w:color w:val="000000"/>
              </w:rPr>
              <w:t>1.1</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1.3</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1.4</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0.2</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0.7</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1.5</w:t>
            </w:r>
          </w:p>
        </w:tc>
      </w:tr>
      <w:tr w:rsidR="00955AC8" w:rsidTr="00F733EF">
        <w:tc>
          <w:tcPr>
            <w:tcW w:w="5443" w:type="dxa"/>
          </w:tcPr>
          <w:p w:rsidR="00955AC8" w:rsidRPr="000B2307" w:rsidRDefault="00955AC8" w:rsidP="00955AC8">
            <w:pPr>
              <w:rPr>
                <w:rFonts w:ascii="Arial" w:hAnsi="Arial" w:cs="Arial"/>
                <w:color w:val="000000"/>
                <w:lang w:val="uk-UA"/>
              </w:rPr>
            </w:pPr>
            <w:r w:rsidRPr="000B2307">
              <w:rPr>
                <w:rFonts w:ascii="Arial" w:hAnsi="Arial" w:cs="Arial"/>
                <w:color w:val="000000"/>
                <w:lang w:val="uk-UA"/>
              </w:rPr>
              <w:t xml:space="preserve">НЕ ВИЗНАЧИЛИСЯ </w:t>
            </w:r>
          </w:p>
        </w:tc>
        <w:tc>
          <w:tcPr>
            <w:tcW w:w="1417" w:type="dxa"/>
            <w:vAlign w:val="center"/>
          </w:tcPr>
          <w:p w:rsidR="00955AC8" w:rsidRDefault="00955AC8" w:rsidP="00955AC8">
            <w:pPr>
              <w:jc w:val="center"/>
              <w:rPr>
                <w:rFonts w:ascii="Arial" w:hAnsi="Arial" w:cs="Arial"/>
                <w:color w:val="000000"/>
              </w:rPr>
            </w:pPr>
            <w:r>
              <w:rPr>
                <w:rFonts w:ascii="Arial" w:hAnsi="Arial" w:cs="Arial"/>
                <w:color w:val="000000"/>
              </w:rPr>
              <w:t>9.1</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11.3</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7.5</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11.0</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7.4</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9.4</w:t>
            </w:r>
          </w:p>
        </w:tc>
      </w:tr>
      <w:tr w:rsidR="00955AC8" w:rsidTr="00F733EF">
        <w:tc>
          <w:tcPr>
            <w:tcW w:w="5443" w:type="dxa"/>
          </w:tcPr>
          <w:p w:rsidR="00955AC8" w:rsidRPr="000B2307" w:rsidRDefault="00955AC8" w:rsidP="00955AC8">
            <w:pPr>
              <w:rPr>
                <w:rFonts w:ascii="Arial" w:hAnsi="Arial" w:cs="Arial"/>
                <w:color w:val="000000"/>
                <w:lang w:val="uk-UA"/>
              </w:rPr>
            </w:pPr>
            <w:r w:rsidRPr="000B2307">
              <w:rPr>
                <w:rFonts w:ascii="Arial" w:hAnsi="Arial" w:cs="Arial"/>
                <w:color w:val="000000"/>
                <w:lang w:val="uk-UA"/>
              </w:rPr>
              <w:t xml:space="preserve">ВІДМОВА ВІДПОВІДАТИ </w:t>
            </w:r>
          </w:p>
        </w:tc>
        <w:tc>
          <w:tcPr>
            <w:tcW w:w="1417" w:type="dxa"/>
            <w:vAlign w:val="center"/>
          </w:tcPr>
          <w:p w:rsidR="00955AC8" w:rsidRDefault="00955AC8" w:rsidP="00955AC8">
            <w:pPr>
              <w:jc w:val="center"/>
              <w:rPr>
                <w:rFonts w:ascii="Arial" w:hAnsi="Arial" w:cs="Arial"/>
                <w:color w:val="000000"/>
              </w:rPr>
            </w:pPr>
            <w:r>
              <w:rPr>
                <w:rFonts w:ascii="Arial" w:hAnsi="Arial" w:cs="Arial"/>
                <w:color w:val="000000"/>
              </w:rPr>
              <w:t>1.9</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1.0</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1.2</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3.8</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2.8</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2.9</w:t>
            </w:r>
          </w:p>
        </w:tc>
      </w:tr>
      <w:tr w:rsidR="00955AC8" w:rsidTr="00F733EF">
        <w:tc>
          <w:tcPr>
            <w:tcW w:w="5443" w:type="dxa"/>
          </w:tcPr>
          <w:p w:rsidR="00955AC8" w:rsidRPr="000B2307" w:rsidRDefault="00955AC8" w:rsidP="00955AC8">
            <w:pPr>
              <w:rPr>
                <w:rFonts w:ascii="Arial" w:hAnsi="Arial" w:cs="Arial"/>
                <w:color w:val="000000"/>
                <w:lang w:val="uk-UA"/>
              </w:rPr>
            </w:pPr>
            <w:r w:rsidRPr="000B2307">
              <w:rPr>
                <w:rFonts w:ascii="Arial" w:hAnsi="Arial" w:cs="Arial"/>
                <w:color w:val="000000"/>
                <w:lang w:val="uk-UA"/>
              </w:rPr>
              <w:t xml:space="preserve">НЕ БРАЛИ БИ УЧАСТІ В ГОЛОСУВАННІ </w:t>
            </w:r>
          </w:p>
        </w:tc>
        <w:tc>
          <w:tcPr>
            <w:tcW w:w="1417" w:type="dxa"/>
            <w:vAlign w:val="center"/>
          </w:tcPr>
          <w:p w:rsidR="00955AC8" w:rsidRDefault="00955AC8" w:rsidP="00955AC8">
            <w:pPr>
              <w:jc w:val="center"/>
              <w:rPr>
                <w:rFonts w:ascii="Arial" w:hAnsi="Arial" w:cs="Arial"/>
                <w:color w:val="000000"/>
              </w:rPr>
            </w:pPr>
            <w:r>
              <w:rPr>
                <w:rFonts w:ascii="Arial" w:hAnsi="Arial" w:cs="Arial"/>
                <w:color w:val="000000"/>
              </w:rPr>
              <w:t>11.8</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12.0</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10.2</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8.2</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15.1</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16.5</w:t>
            </w:r>
          </w:p>
        </w:tc>
      </w:tr>
    </w:tbl>
    <w:p w:rsidR="00B67233" w:rsidRDefault="00B67233" w:rsidP="0067148C">
      <w:pPr>
        <w:spacing w:after="0"/>
        <w:rPr>
          <w:rFonts w:ascii="Arial" w:hAnsi="Arial" w:cs="Arial"/>
          <w:b/>
          <w:sz w:val="24"/>
          <w:lang w:val="uk-UA"/>
        </w:rPr>
      </w:pPr>
    </w:p>
    <w:p w:rsidR="001D6073" w:rsidRDefault="001D6073" w:rsidP="001D6073">
      <w:pPr>
        <w:spacing w:before="60" w:after="60"/>
        <w:jc w:val="center"/>
        <w:rPr>
          <w:rFonts w:ascii="Arial" w:hAnsi="Arial" w:cs="Arial"/>
          <w:sz w:val="24"/>
          <w:lang w:val="uk-UA"/>
        </w:rPr>
      </w:pPr>
      <w:r>
        <w:rPr>
          <w:rFonts w:ascii="Arial" w:hAnsi="Arial" w:cs="Arial"/>
          <w:sz w:val="24"/>
          <w:lang w:val="uk-UA"/>
        </w:rPr>
        <w:t>(% серед респондентів, які визначилися з вибором)</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1D6073" w:rsidTr="00DF4554">
        <w:trPr>
          <w:cantSplit/>
          <w:trHeight w:val="1247"/>
        </w:trPr>
        <w:tc>
          <w:tcPr>
            <w:tcW w:w="5443" w:type="dxa"/>
            <w:shd w:val="clear" w:color="auto" w:fill="4F81BD" w:themeFill="accent1"/>
            <w:vAlign w:val="center"/>
          </w:tcPr>
          <w:p w:rsidR="001D6073" w:rsidRDefault="001D6073" w:rsidP="00DF4554">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p w:rsidR="001D6073" w:rsidRDefault="001D6073" w:rsidP="00DF4554">
            <w:pPr>
              <w:jc w:val="center"/>
              <w:rPr>
                <w:rFonts w:ascii="Arial" w:hAnsi="Arial" w:cs="Arial"/>
                <w:color w:val="FFFFFF" w:themeColor="background1"/>
                <w:sz w:val="24"/>
                <w:lang w:val="uk-UA"/>
              </w:rPr>
            </w:pPr>
          </w:p>
          <w:p w:rsidR="001D6073" w:rsidRPr="00EB33D8" w:rsidRDefault="001D6073" w:rsidP="00DF4554">
            <w:pPr>
              <w:jc w:val="center"/>
              <w:rPr>
                <w:rFonts w:ascii="Arial" w:hAnsi="Arial" w:cs="Arial"/>
                <w:color w:val="FFFFFF" w:themeColor="background1"/>
                <w:sz w:val="24"/>
                <w:lang w:val="uk-UA"/>
              </w:rPr>
            </w:pPr>
            <w:r>
              <w:rPr>
                <w:rFonts w:ascii="Arial" w:hAnsi="Arial" w:cs="Arial"/>
                <w:color w:val="FFFFFF" w:themeColor="background1"/>
                <w:sz w:val="24"/>
                <w:lang w:val="uk-UA"/>
              </w:rPr>
              <w:t>Кандидати зачитувалися у випадковому порядку</w:t>
            </w:r>
          </w:p>
        </w:tc>
        <w:tc>
          <w:tcPr>
            <w:tcW w:w="1417" w:type="dxa"/>
            <w:shd w:val="clear" w:color="auto" w:fill="4F81BD" w:themeFill="accent1"/>
            <w:vAlign w:val="center"/>
          </w:tcPr>
          <w:p w:rsidR="001D6073" w:rsidRPr="00EB33D8" w:rsidRDefault="001D6073"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1D6073" w:rsidRPr="00EB33D8" w:rsidRDefault="001D6073"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1D6073" w:rsidRPr="00EB33D8" w:rsidRDefault="001D6073"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1D6073" w:rsidRPr="00EB33D8" w:rsidRDefault="001D6073"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1D6073" w:rsidRPr="00EB33D8" w:rsidRDefault="001D6073"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1D6073" w:rsidRPr="00EB33D8" w:rsidRDefault="001D6073"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Зеленський Володимир</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33.3</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30.3</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31.8</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45.9</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35.8</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22.8</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Порошенко Петро</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17.3</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25.3</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18.9</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12.5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10.6</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3.6</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Тимошенко Юлія</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11.1</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16.2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13.5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4.5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7.2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0.5</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Бойко Юрій</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10.5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5.1</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7.2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12.0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18.5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26.3</w:t>
            </w:r>
          </w:p>
        </w:tc>
      </w:tr>
      <w:tr w:rsidR="003F5821" w:rsidTr="00DF4554">
        <w:tc>
          <w:tcPr>
            <w:tcW w:w="5443" w:type="dxa"/>
            <w:vAlign w:val="center"/>
          </w:tcPr>
          <w:p w:rsidR="003F5821" w:rsidRPr="000B2307" w:rsidRDefault="003F5821" w:rsidP="00955AC8">
            <w:pPr>
              <w:rPr>
                <w:rFonts w:ascii="Arial" w:hAnsi="Arial" w:cs="Arial"/>
                <w:color w:val="000000"/>
                <w:lang w:val="uk-UA"/>
              </w:rPr>
            </w:pPr>
            <w:proofErr w:type="spellStart"/>
            <w:r w:rsidRPr="000B2307">
              <w:rPr>
                <w:rFonts w:ascii="Arial" w:hAnsi="Arial" w:cs="Arial"/>
                <w:color w:val="000000"/>
                <w:lang w:val="uk-UA"/>
              </w:rPr>
              <w:t>Смешко</w:t>
            </w:r>
            <w:proofErr w:type="spellEnd"/>
            <w:r w:rsidRPr="000B2307">
              <w:rPr>
                <w:rFonts w:ascii="Arial" w:hAnsi="Arial" w:cs="Arial"/>
                <w:color w:val="000000"/>
                <w:lang w:val="uk-UA"/>
              </w:rPr>
              <w:t xml:space="preserve"> Ігор</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9.5</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10.2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11.4</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8.0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7.6</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3.0</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Медведчук Віктор</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8.8</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1.9</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6.2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12.0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13.6</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33.4</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Ляшко Олег</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4.6</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4.0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6.6</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2.9</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2.4</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6.7</w:t>
            </w:r>
          </w:p>
        </w:tc>
      </w:tr>
      <w:tr w:rsidR="003F5821" w:rsidTr="00DF4554">
        <w:tc>
          <w:tcPr>
            <w:tcW w:w="5443" w:type="dxa"/>
            <w:vAlign w:val="center"/>
          </w:tcPr>
          <w:p w:rsidR="003F5821" w:rsidRPr="000B2307" w:rsidRDefault="003F5821" w:rsidP="00955AC8">
            <w:pPr>
              <w:rPr>
                <w:rFonts w:ascii="Arial" w:hAnsi="Arial" w:cs="Arial"/>
                <w:color w:val="000000"/>
                <w:lang w:val="uk-UA"/>
              </w:rPr>
            </w:pPr>
            <w:r w:rsidRPr="000B2307">
              <w:rPr>
                <w:rFonts w:ascii="Arial" w:hAnsi="Arial" w:cs="Arial"/>
                <w:color w:val="000000"/>
                <w:lang w:val="uk-UA"/>
              </w:rPr>
              <w:t>Рудик Кіра</w:t>
            </w:r>
          </w:p>
        </w:tc>
        <w:tc>
          <w:tcPr>
            <w:tcW w:w="1417" w:type="dxa"/>
            <w:vAlign w:val="center"/>
          </w:tcPr>
          <w:p w:rsidR="003F5821" w:rsidRDefault="003F5821" w:rsidP="00955AC8">
            <w:pPr>
              <w:jc w:val="center"/>
              <w:rPr>
                <w:rFonts w:ascii="Arial" w:hAnsi="Arial" w:cs="Arial"/>
                <w:color w:val="000000"/>
              </w:rPr>
            </w:pPr>
            <w:r>
              <w:rPr>
                <w:rFonts w:ascii="Arial" w:hAnsi="Arial" w:cs="Arial"/>
                <w:color w:val="000000"/>
              </w:rPr>
              <w:t>0.4</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1.2</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0.1</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0.7</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0.0</w:t>
            </w:r>
          </w:p>
        </w:tc>
        <w:tc>
          <w:tcPr>
            <w:tcW w:w="680" w:type="dxa"/>
            <w:vAlign w:val="center"/>
          </w:tcPr>
          <w:p w:rsidR="003F5821" w:rsidRDefault="003F5821" w:rsidP="00955AC8">
            <w:pPr>
              <w:jc w:val="center"/>
              <w:rPr>
                <w:rFonts w:ascii="Arial" w:hAnsi="Arial" w:cs="Arial"/>
                <w:color w:val="000000"/>
              </w:rPr>
            </w:pPr>
            <w:r>
              <w:rPr>
                <w:rFonts w:ascii="Arial" w:hAnsi="Arial" w:cs="Arial"/>
                <w:color w:val="000000"/>
              </w:rPr>
              <w:t>0.0</w:t>
            </w:r>
          </w:p>
        </w:tc>
      </w:tr>
      <w:tr w:rsidR="00955AC8" w:rsidTr="00DF4554">
        <w:tc>
          <w:tcPr>
            <w:tcW w:w="5443" w:type="dxa"/>
            <w:vAlign w:val="center"/>
          </w:tcPr>
          <w:p w:rsidR="00955AC8" w:rsidRPr="000B2307" w:rsidRDefault="00955AC8" w:rsidP="00955AC8">
            <w:pPr>
              <w:rPr>
                <w:rFonts w:ascii="Arial" w:hAnsi="Arial" w:cs="Arial"/>
                <w:color w:val="000000"/>
                <w:lang w:val="uk-UA"/>
              </w:rPr>
            </w:pPr>
            <w:r w:rsidRPr="000B2307">
              <w:rPr>
                <w:rFonts w:ascii="Arial" w:hAnsi="Arial" w:cs="Arial"/>
                <w:color w:val="000000"/>
                <w:lang w:val="uk-UA"/>
              </w:rPr>
              <w:t xml:space="preserve">Інший </w:t>
            </w:r>
          </w:p>
        </w:tc>
        <w:tc>
          <w:tcPr>
            <w:tcW w:w="1417" w:type="dxa"/>
            <w:vAlign w:val="center"/>
          </w:tcPr>
          <w:p w:rsidR="00955AC8" w:rsidRDefault="00955AC8" w:rsidP="00955AC8">
            <w:pPr>
              <w:jc w:val="center"/>
              <w:rPr>
                <w:rFonts w:ascii="Arial" w:hAnsi="Arial" w:cs="Arial"/>
                <w:color w:val="000000"/>
              </w:rPr>
            </w:pPr>
            <w:r>
              <w:rPr>
                <w:rFonts w:ascii="Arial" w:hAnsi="Arial" w:cs="Arial"/>
                <w:color w:val="000000"/>
              </w:rPr>
              <w:t>4.4</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5.8</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4.4</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1.6</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4.5</w:t>
            </w:r>
          </w:p>
        </w:tc>
        <w:tc>
          <w:tcPr>
            <w:tcW w:w="680" w:type="dxa"/>
            <w:vAlign w:val="center"/>
          </w:tcPr>
          <w:p w:rsidR="00955AC8" w:rsidRDefault="00955AC8" w:rsidP="00955AC8">
            <w:pPr>
              <w:jc w:val="center"/>
              <w:rPr>
                <w:rFonts w:ascii="Arial" w:hAnsi="Arial" w:cs="Arial"/>
                <w:color w:val="000000"/>
              </w:rPr>
            </w:pPr>
            <w:r>
              <w:rPr>
                <w:rFonts w:ascii="Arial" w:hAnsi="Arial" w:cs="Arial"/>
                <w:color w:val="000000"/>
              </w:rPr>
              <w:t>3.6</w:t>
            </w:r>
          </w:p>
        </w:tc>
      </w:tr>
    </w:tbl>
    <w:p w:rsidR="002334C4" w:rsidRDefault="002334C4" w:rsidP="0067148C">
      <w:pPr>
        <w:spacing w:after="0"/>
        <w:rPr>
          <w:rFonts w:ascii="Arial" w:hAnsi="Arial" w:cs="Arial"/>
          <w:b/>
          <w:sz w:val="24"/>
          <w:lang w:val="uk-UA"/>
        </w:rPr>
      </w:pPr>
    </w:p>
    <w:p w:rsidR="00B453AC" w:rsidRPr="00A44F50" w:rsidRDefault="002334C4" w:rsidP="0090303D">
      <w:pPr>
        <w:spacing w:before="60" w:after="60"/>
        <w:jc w:val="center"/>
        <w:rPr>
          <w:rFonts w:ascii="Arial" w:hAnsi="Arial" w:cs="Arial"/>
          <w:b/>
          <w:sz w:val="10"/>
          <w:szCs w:val="10"/>
          <w:lang w:val="uk-UA"/>
        </w:rPr>
      </w:pPr>
      <w:r>
        <w:rPr>
          <w:rFonts w:ascii="Arial" w:hAnsi="Arial" w:cs="Arial"/>
          <w:b/>
          <w:sz w:val="24"/>
          <w:lang w:val="uk-UA"/>
        </w:rPr>
        <w:br w:type="column"/>
      </w:r>
    </w:p>
    <w:p w:rsidR="00B453AC" w:rsidRDefault="00B453AC" w:rsidP="008D02ED">
      <w:pPr>
        <w:spacing w:before="20" w:after="20"/>
        <w:jc w:val="center"/>
        <w:rPr>
          <w:rFonts w:ascii="Arial" w:hAnsi="Arial" w:cs="Arial"/>
          <w:b/>
          <w:sz w:val="24"/>
          <w:lang w:val="uk-UA"/>
        </w:rPr>
      </w:pPr>
      <w:r w:rsidRPr="00B453AC">
        <w:rPr>
          <w:rFonts w:ascii="Arial" w:hAnsi="Arial" w:cs="Arial"/>
          <w:b/>
          <w:sz w:val="24"/>
          <w:lang w:val="uk-UA"/>
        </w:rPr>
        <w:t>Зараз я буду зачитувати пари тверджень, а Ви скажіть, з яким з тверджень Ви в більшій мірі згодні.</w:t>
      </w:r>
    </w:p>
    <w:p w:rsidR="00F37CCF" w:rsidRPr="007D329F" w:rsidRDefault="007D329F" w:rsidP="008D02ED">
      <w:pPr>
        <w:spacing w:before="20" w:after="20"/>
        <w:jc w:val="center"/>
        <w:rPr>
          <w:rFonts w:ascii="Arial" w:hAnsi="Arial" w:cs="Arial"/>
          <w:b/>
          <w:sz w:val="24"/>
        </w:rPr>
      </w:pPr>
      <w:r>
        <w:rPr>
          <w:rFonts w:ascii="Arial" w:hAnsi="Arial" w:cs="Arial"/>
          <w:sz w:val="24"/>
          <w:lang w:val="uk-UA"/>
        </w:rPr>
        <w:t xml:space="preserve"> </w:t>
      </w:r>
      <w:r w:rsidR="00B453AC">
        <w:rPr>
          <w:rFonts w:ascii="Arial" w:hAnsi="Arial" w:cs="Arial"/>
          <w:sz w:val="24"/>
          <w:lang w:val="uk-UA"/>
        </w:rPr>
        <w:t>(% серед усіх респондентів)</w:t>
      </w:r>
      <w:r w:rsidRPr="007D329F">
        <w:rPr>
          <w:rFonts w:ascii="Arial" w:hAnsi="Arial" w:cs="Arial"/>
          <w:b/>
          <w:sz w:val="24"/>
        </w:rPr>
        <w:t xml:space="preserve"> </w:t>
      </w:r>
    </w:p>
    <w:tbl>
      <w:tblPr>
        <w:tblStyle w:val="af6"/>
        <w:tblW w:w="10823" w:type="dxa"/>
        <w:tblInd w:w="-459"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6237"/>
        <w:gridCol w:w="1186"/>
        <w:gridCol w:w="680"/>
        <w:gridCol w:w="680"/>
        <w:gridCol w:w="680"/>
        <w:gridCol w:w="680"/>
        <w:gridCol w:w="680"/>
      </w:tblGrid>
      <w:tr w:rsidR="007D329F" w:rsidTr="00C50CE3">
        <w:trPr>
          <w:cantSplit/>
          <w:trHeight w:val="1776"/>
          <w:tblHeader/>
        </w:trPr>
        <w:tc>
          <w:tcPr>
            <w:tcW w:w="6237" w:type="dxa"/>
            <w:shd w:val="clear" w:color="auto" w:fill="4F81BD" w:themeFill="accent1"/>
            <w:vAlign w:val="center"/>
          </w:tcPr>
          <w:p w:rsidR="007D329F" w:rsidRPr="00EB33D8" w:rsidRDefault="007D329F" w:rsidP="00DF4554">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tc>
        <w:tc>
          <w:tcPr>
            <w:tcW w:w="1186" w:type="dxa"/>
            <w:shd w:val="clear" w:color="auto" w:fill="4F81BD" w:themeFill="accent1"/>
            <w:vAlign w:val="center"/>
          </w:tcPr>
          <w:p w:rsidR="007D329F" w:rsidRPr="00EB33D8" w:rsidRDefault="007D329F"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7D329F" w:rsidRPr="00EB33D8" w:rsidRDefault="007D329F"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7D329F" w:rsidRPr="00EB33D8" w:rsidRDefault="007D329F"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7D329F" w:rsidRPr="00EB33D8" w:rsidRDefault="007D329F"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7D329F" w:rsidRPr="00EB33D8" w:rsidRDefault="007D329F"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7D329F" w:rsidRPr="00EB33D8" w:rsidRDefault="007D329F"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7D329F" w:rsidTr="008D02ED">
        <w:tc>
          <w:tcPr>
            <w:tcW w:w="6237" w:type="dxa"/>
            <w:shd w:val="clear" w:color="auto" w:fill="B8CCE4" w:themeFill="accent1" w:themeFillTint="66"/>
            <w:vAlign w:val="center"/>
          </w:tcPr>
          <w:p w:rsidR="007D329F" w:rsidRPr="007D329F" w:rsidRDefault="007D329F" w:rsidP="007D329F">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p>
        </w:tc>
        <w:tc>
          <w:tcPr>
            <w:tcW w:w="1186" w:type="dxa"/>
            <w:shd w:val="clear" w:color="auto" w:fill="B8CCE4" w:themeFill="accent1" w:themeFillTint="66"/>
            <w:vAlign w:val="center"/>
          </w:tcPr>
          <w:p w:rsidR="007D329F" w:rsidRDefault="007D329F" w:rsidP="007D329F">
            <w:pPr>
              <w:jc w:val="center"/>
              <w:rPr>
                <w:rFonts w:ascii="Arial" w:hAnsi="Arial" w:cs="Arial"/>
                <w:b/>
                <w:sz w:val="24"/>
                <w:lang w:val="uk-UA"/>
              </w:rPr>
            </w:pPr>
          </w:p>
        </w:tc>
        <w:tc>
          <w:tcPr>
            <w:tcW w:w="680" w:type="dxa"/>
            <w:shd w:val="clear" w:color="auto" w:fill="B8CCE4" w:themeFill="accent1" w:themeFillTint="66"/>
            <w:vAlign w:val="center"/>
          </w:tcPr>
          <w:p w:rsidR="007D329F" w:rsidRDefault="007D329F" w:rsidP="007D329F">
            <w:pPr>
              <w:jc w:val="center"/>
              <w:rPr>
                <w:rFonts w:ascii="Arial" w:hAnsi="Arial" w:cs="Arial"/>
                <w:b/>
                <w:sz w:val="24"/>
                <w:lang w:val="uk-UA"/>
              </w:rPr>
            </w:pPr>
          </w:p>
        </w:tc>
        <w:tc>
          <w:tcPr>
            <w:tcW w:w="680" w:type="dxa"/>
            <w:shd w:val="clear" w:color="auto" w:fill="B8CCE4" w:themeFill="accent1" w:themeFillTint="66"/>
            <w:vAlign w:val="center"/>
          </w:tcPr>
          <w:p w:rsidR="007D329F" w:rsidRDefault="007D329F" w:rsidP="007D329F">
            <w:pPr>
              <w:jc w:val="center"/>
              <w:rPr>
                <w:rFonts w:ascii="Arial" w:hAnsi="Arial" w:cs="Arial"/>
                <w:b/>
                <w:sz w:val="24"/>
                <w:lang w:val="uk-UA"/>
              </w:rPr>
            </w:pPr>
          </w:p>
        </w:tc>
        <w:tc>
          <w:tcPr>
            <w:tcW w:w="680" w:type="dxa"/>
            <w:shd w:val="clear" w:color="auto" w:fill="B8CCE4" w:themeFill="accent1" w:themeFillTint="66"/>
            <w:vAlign w:val="center"/>
          </w:tcPr>
          <w:p w:rsidR="007D329F" w:rsidRDefault="007D329F" w:rsidP="007D329F">
            <w:pPr>
              <w:jc w:val="center"/>
              <w:rPr>
                <w:rFonts w:ascii="Arial" w:hAnsi="Arial" w:cs="Arial"/>
                <w:b/>
                <w:sz w:val="24"/>
                <w:lang w:val="uk-UA"/>
              </w:rPr>
            </w:pPr>
          </w:p>
        </w:tc>
        <w:tc>
          <w:tcPr>
            <w:tcW w:w="680" w:type="dxa"/>
            <w:shd w:val="clear" w:color="auto" w:fill="B8CCE4" w:themeFill="accent1" w:themeFillTint="66"/>
            <w:vAlign w:val="center"/>
          </w:tcPr>
          <w:p w:rsidR="007D329F" w:rsidRDefault="007D329F" w:rsidP="007D329F">
            <w:pPr>
              <w:jc w:val="center"/>
              <w:rPr>
                <w:rFonts w:ascii="Arial" w:hAnsi="Arial" w:cs="Arial"/>
                <w:b/>
                <w:sz w:val="24"/>
                <w:lang w:val="uk-UA"/>
              </w:rPr>
            </w:pPr>
          </w:p>
        </w:tc>
        <w:tc>
          <w:tcPr>
            <w:tcW w:w="680" w:type="dxa"/>
            <w:shd w:val="clear" w:color="auto" w:fill="B8CCE4" w:themeFill="accent1" w:themeFillTint="66"/>
            <w:vAlign w:val="center"/>
          </w:tcPr>
          <w:p w:rsidR="007D329F" w:rsidRDefault="007D329F" w:rsidP="007D329F">
            <w:pPr>
              <w:jc w:val="center"/>
              <w:rPr>
                <w:rFonts w:ascii="Arial" w:hAnsi="Arial" w:cs="Arial"/>
                <w:b/>
                <w:sz w:val="24"/>
                <w:lang w:val="uk-UA"/>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можливо і повільно, але розвивається і перетворюється на сучасну розвинену країну</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42.5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47.9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39.8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45.7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41.6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31.3</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 xml:space="preserve">Україна </w:t>
            </w:r>
            <w:proofErr w:type="spellStart"/>
            <w:r w:rsidRPr="007D329F">
              <w:rPr>
                <w:rFonts w:ascii="Arial" w:eastAsia="Times New Roman" w:hAnsi="Arial" w:cs="Arial"/>
                <w:color w:val="000000"/>
                <w:lang w:val="uk-UA" w:eastAsia="uk-UA"/>
              </w:rPr>
              <w:t>стагнує</w:t>
            </w:r>
            <w:proofErr w:type="spellEnd"/>
            <w:r w:rsidRPr="007D329F">
              <w:rPr>
                <w:rFonts w:ascii="Arial" w:eastAsia="Times New Roman" w:hAnsi="Arial" w:cs="Arial"/>
                <w:color w:val="000000"/>
                <w:lang w:val="uk-UA" w:eastAsia="uk-UA"/>
              </w:rPr>
              <w:t xml:space="preserve"> і не розвивається, життя стає все більш нестерпним</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55.1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57.8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49.0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56.6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65.4</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3.0</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0.2</w:t>
            </w:r>
          </w:p>
        </w:tc>
      </w:tr>
      <w:tr w:rsidR="003248C9" w:rsidTr="008D02ED">
        <w:tc>
          <w:tcPr>
            <w:tcW w:w="6237" w:type="dxa"/>
            <w:shd w:val="clear" w:color="auto" w:fill="B8CCE4" w:themeFill="accent1" w:themeFillTint="66"/>
            <w:vAlign w:val="center"/>
          </w:tcPr>
          <w:p w:rsidR="003248C9" w:rsidRPr="007D329F" w:rsidRDefault="003248C9" w:rsidP="003248C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Г2</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як країна зшивається, іде шляхом об'єднання</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35.0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37.7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34.5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38.9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32.8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25.6</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як країна розвалюється, іде до розколу</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57.5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53.4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58.6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52.2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60.3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69.4</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7.2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5.0</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r>
      <w:tr w:rsidR="003248C9" w:rsidTr="008D02ED">
        <w:tc>
          <w:tcPr>
            <w:tcW w:w="6237" w:type="dxa"/>
            <w:shd w:val="clear" w:color="auto" w:fill="B8CCE4" w:themeFill="accent1" w:themeFillTint="66"/>
            <w:vAlign w:val="center"/>
          </w:tcPr>
          <w:p w:rsidR="003248C9" w:rsidRPr="007D329F" w:rsidRDefault="003248C9" w:rsidP="003248C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Г3</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Для України важливіше за все добробут її громадян</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32.6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27.2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32.4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35.4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36.8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38.0</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Для України найважливіше за все незалежність і цілісність її кордонів</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52.0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56.7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53.3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51.1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46.0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45.7</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14.7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12.9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16.6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16.3</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r>
      <w:tr w:rsidR="003248C9" w:rsidTr="008D02ED">
        <w:tc>
          <w:tcPr>
            <w:tcW w:w="6237" w:type="dxa"/>
            <w:shd w:val="clear" w:color="auto" w:fill="B8CCE4" w:themeFill="accent1" w:themeFillTint="66"/>
            <w:vAlign w:val="center"/>
          </w:tcPr>
          <w:p w:rsidR="003248C9" w:rsidRPr="007D329F" w:rsidRDefault="003248C9" w:rsidP="003248C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Г4</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здобуде перемогу над Росією</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52.4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67.4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56.5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39.4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40.9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27.0</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Росія здобуде перемогу над Україною</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10.5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15.3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17.7</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34.5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24.3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32.8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45.7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49.4</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5.8</w:t>
            </w:r>
          </w:p>
        </w:tc>
      </w:tr>
      <w:tr w:rsidR="003248C9" w:rsidTr="008D02ED">
        <w:tc>
          <w:tcPr>
            <w:tcW w:w="6237" w:type="dxa"/>
            <w:shd w:val="clear" w:color="auto" w:fill="B8CCE4" w:themeFill="accent1" w:themeFillTint="66"/>
            <w:vAlign w:val="center"/>
          </w:tcPr>
          <w:p w:rsidR="003248C9" w:rsidRPr="007D329F" w:rsidRDefault="003248C9" w:rsidP="003248C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Г5</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буде мати напружені / конфліктні відносини з Росією</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30.1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33.1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34.7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20.4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26.4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21.8</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досягне миру і нормалізації відносин з Росією</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56.6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52.3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52.2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60.5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63.0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71.6</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12.6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19.2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5.2</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w:t>
            </w:r>
          </w:p>
        </w:tc>
      </w:tr>
      <w:tr w:rsidR="003248C9" w:rsidTr="008D02ED">
        <w:tc>
          <w:tcPr>
            <w:tcW w:w="6237" w:type="dxa"/>
            <w:shd w:val="clear" w:color="auto" w:fill="B8CCE4" w:themeFill="accent1" w:themeFillTint="66"/>
            <w:vAlign w:val="center"/>
          </w:tcPr>
          <w:p w:rsidR="003248C9" w:rsidRPr="007D329F" w:rsidRDefault="003248C9" w:rsidP="003248C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Г6</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перейде переважно на українську мову</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57.1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71.2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59.2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47.4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47.0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35.4</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зробить російську мову другою державною</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31.8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21.9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27.0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43.2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48.2</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10.3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15.0</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w:t>
            </w:r>
          </w:p>
        </w:tc>
      </w:tr>
      <w:tr w:rsidR="003248C9" w:rsidTr="008D02ED">
        <w:tc>
          <w:tcPr>
            <w:tcW w:w="6237" w:type="dxa"/>
            <w:shd w:val="clear" w:color="auto" w:fill="B8CCE4" w:themeFill="accent1" w:themeFillTint="66"/>
            <w:vAlign w:val="center"/>
          </w:tcPr>
          <w:p w:rsidR="003248C9" w:rsidRPr="007D329F" w:rsidRDefault="003248C9" w:rsidP="003248C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Г7</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Російська мова – історичне надбання України, яке необхідно розвивати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49.8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35.4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47.5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62.0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56.6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78.3</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Російська мова загрожує незалежності України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29.6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43.5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30.9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18.8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22.0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7.8</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19.6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19.8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21.2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18.5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19.7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12.7</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w:t>
            </w:r>
          </w:p>
        </w:tc>
      </w:tr>
      <w:tr w:rsidR="003248C9" w:rsidTr="008D02ED">
        <w:tc>
          <w:tcPr>
            <w:tcW w:w="6237" w:type="dxa"/>
            <w:shd w:val="clear" w:color="auto" w:fill="B8CCE4" w:themeFill="accent1" w:themeFillTint="66"/>
            <w:vAlign w:val="center"/>
          </w:tcPr>
          <w:p w:rsidR="003248C9" w:rsidRPr="007D329F" w:rsidRDefault="003248C9" w:rsidP="003248C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Г8</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Володимир Зеленський іде на поводу у радикальної частини населення</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36.0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27.9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35.4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41.9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46.7</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lastRenderedPageBreak/>
              <w:t>Володимир Зеленський іде на поводу «п’ятої колони Кремля»</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23.0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29.7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25.8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18.3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9.1</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37.9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39.5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35.0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42.4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36.2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43.5</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0.7</w:t>
            </w:r>
          </w:p>
        </w:tc>
      </w:tr>
      <w:tr w:rsidR="003248C9" w:rsidTr="008D02ED">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w:t>
            </w:r>
            <w:r w:rsidR="00ED4B72">
              <w:rPr>
                <w:rFonts w:ascii="Arial" w:eastAsia="Times New Roman" w:hAnsi="Arial" w:cs="Arial"/>
                <w:b/>
                <w:bCs/>
                <w:color w:val="000000"/>
                <w:lang w:val="uk-UA" w:eastAsia="uk-UA"/>
              </w:rPr>
              <w:t>9</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Для досягнення миру на Донбасі потрібно вести переговори з Росією і представниками ДНР / ЛНР</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50.9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45.5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58.4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61.9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74.0</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Не можна для досягнення миру на Донбасі йти на поступки Москві і сепаратистам</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38.9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50.5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43.1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28.3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29.6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15.8</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9.1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12.7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10.2</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r>
      <w:tr w:rsidR="003248C9" w:rsidTr="008D02ED">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ED4B72">
              <w:rPr>
                <w:rFonts w:ascii="Arial" w:eastAsia="Times New Roman" w:hAnsi="Arial" w:cs="Arial"/>
                <w:b/>
                <w:bCs/>
                <w:color w:val="000000"/>
                <w:lang w:val="uk-UA" w:eastAsia="uk-UA"/>
              </w:rPr>
              <w:t>0</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досягне перемоги над Росією, оскільки Росія слабка відстала державу, а з Україною весь цивілізований світ</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35.6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45.9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37.5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26.7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13.6</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ніколи не досягне перемоги над Росією, оскільки Україна набагато політично і економічно слабша</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37.5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37.4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39.4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55.8</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23.9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21.3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22.7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32.1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25.0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22.4</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8.2</w:t>
            </w:r>
          </w:p>
        </w:tc>
      </w:tr>
      <w:tr w:rsidR="003248C9" w:rsidTr="008D02ED">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ED4B72">
              <w:rPr>
                <w:rFonts w:ascii="Arial" w:eastAsia="Times New Roman" w:hAnsi="Arial" w:cs="Arial"/>
                <w:b/>
                <w:bCs/>
                <w:color w:val="000000"/>
                <w:lang w:val="uk-UA" w:eastAsia="uk-UA"/>
              </w:rPr>
              <w:t>1</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Країна тримається на патріотах, які відстоюють інтереси України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50.2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58.6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53.7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44.5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32.7</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2E494E">
              <w:rPr>
                <w:rFonts w:ascii="Arial" w:eastAsia="Times New Roman" w:hAnsi="Arial" w:cs="Arial"/>
                <w:color w:val="000000"/>
                <w:lang w:val="uk-UA" w:eastAsia="uk-UA"/>
              </w:rPr>
              <w:t>Люди, які називають себе патріотами України, зазвичай відстоюють тільки свої корисливі інтереси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36.3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29.4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35.6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34.9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42.3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53.2</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12.6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9.9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24.3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13.6</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0.5</w:t>
            </w:r>
          </w:p>
        </w:tc>
      </w:tr>
      <w:tr w:rsidR="003248C9" w:rsidTr="002E494E">
        <w:tc>
          <w:tcPr>
            <w:tcW w:w="6237" w:type="dxa"/>
            <w:shd w:val="clear" w:color="auto" w:fill="B8CCE4" w:themeFill="accent1" w:themeFillTint="66"/>
            <w:vAlign w:val="center"/>
          </w:tcPr>
          <w:p w:rsidR="003248C9" w:rsidRPr="007D329F" w:rsidRDefault="003248C9" w:rsidP="00ED4B72">
            <w:pPr>
              <w:rPr>
                <w:rFonts w:ascii="Arial" w:eastAsia="Times New Roman" w:hAnsi="Arial" w:cs="Arial"/>
                <w:color w:val="000000"/>
                <w:lang w:val="uk-UA" w:eastAsia="uk-UA"/>
              </w:rPr>
            </w:pPr>
            <w:r w:rsidRPr="007D329F">
              <w:rPr>
                <w:rFonts w:ascii="Arial" w:eastAsia="Times New Roman" w:hAnsi="Arial" w:cs="Arial"/>
                <w:b/>
                <w:bCs/>
                <w:color w:val="000000"/>
                <w:lang w:val="uk-UA" w:eastAsia="uk-UA"/>
              </w:rPr>
              <w:t>Г1</w:t>
            </w:r>
            <w:r w:rsidR="00ED4B72">
              <w:rPr>
                <w:rFonts w:ascii="Arial" w:eastAsia="Times New Roman" w:hAnsi="Arial" w:cs="Arial"/>
                <w:b/>
                <w:bCs/>
                <w:color w:val="000000"/>
                <w:lang w:val="uk-UA" w:eastAsia="uk-UA"/>
              </w:rPr>
              <w:t>2</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2E494E">
              <w:rPr>
                <w:rFonts w:ascii="Arial" w:eastAsia="Times New Roman" w:hAnsi="Arial" w:cs="Arial"/>
                <w:color w:val="000000"/>
                <w:lang w:val="uk-UA" w:eastAsia="uk-UA"/>
              </w:rPr>
              <w:t>У деяких випадках виправдано не дотримуватись прав громадян, якщо їхнє бачення інтересів країни є неправильним</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14.7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16.1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16.4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6.6</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2E494E">
              <w:rPr>
                <w:rFonts w:ascii="Arial" w:eastAsia="Times New Roman" w:hAnsi="Arial" w:cs="Arial"/>
                <w:color w:val="000000"/>
                <w:lang w:val="uk-UA" w:eastAsia="uk-UA"/>
              </w:rPr>
              <w:t>Країна повинна триматися на дотриманні прав громадян, навіть якщо вони по-різному розуміють інтереси країни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73.3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68.2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73.2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78.5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74.2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82.3</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9.7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9.8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9.6</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w:t>
            </w:r>
          </w:p>
        </w:tc>
      </w:tr>
      <w:tr w:rsidR="003248C9" w:rsidTr="008D02ED">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Г1</w:t>
            </w:r>
            <w:r w:rsidR="00ED4B72">
              <w:rPr>
                <w:rFonts w:ascii="Arial" w:eastAsia="Times New Roman" w:hAnsi="Arial" w:cs="Arial"/>
                <w:b/>
                <w:bCs/>
                <w:color w:val="000000"/>
                <w:lang w:val="uk-UA" w:eastAsia="uk-UA"/>
              </w:rPr>
              <w:t>3</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найважливіше зараз перемогти у війні</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34.5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41.3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35.1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32.8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28.2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25.6</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найважливіше зараз розвивати економіку</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53.3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46.7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50.5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54.9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60.9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69.5</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11.5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5.0</w:t>
            </w:r>
          </w:p>
        </w:tc>
      </w:tr>
      <w:tr w:rsidR="003248C9" w:rsidTr="008D02ED">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r>
      <w:tr w:rsidR="003248C9" w:rsidTr="00DF4554">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ED4B72">
              <w:rPr>
                <w:rFonts w:ascii="Arial" w:eastAsia="Times New Roman" w:hAnsi="Arial" w:cs="Arial"/>
                <w:b/>
                <w:bCs/>
                <w:color w:val="000000"/>
                <w:lang w:val="uk-UA" w:eastAsia="uk-UA"/>
              </w:rPr>
              <w:t>4</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повинна змусити своїх громадян поважати мову, державні символи і національні традиції</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52.2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65.5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55.0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45.6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37.8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38.0</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повинна знайти нову об’єднавчу ідеологію</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38.4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23.1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36.1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42.8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55.9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54.2</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8.5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9.4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7.8</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r>
      <w:tr w:rsidR="003248C9" w:rsidTr="00DF4554">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ED4B72">
              <w:rPr>
                <w:rFonts w:ascii="Arial" w:eastAsia="Times New Roman" w:hAnsi="Arial" w:cs="Arial"/>
                <w:b/>
                <w:bCs/>
                <w:color w:val="000000"/>
                <w:lang w:val="uk-UA" w:eastAsia="uk-UA"/>
              </w:rPr>
              <w:t>5</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Учасники бойових дій служать зразком громадянського патріотизму і служіння країні</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58.4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66.1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56.9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51.8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35.7</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Учасники бойових дій часто відчувають себе вище законів та інших громадян країни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26.9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21.8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25.2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23.2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32.9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46.3</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14.0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18.8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17.0</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lastRenderedPageBreak/>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w:t>
            </w:r>
          </w:p>
        </w:tc>
      </w:tr>
      <w:tr w:rsidR="003248C9" w:rsidTr="00DF4554">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ED4B72">
              <w:rPr>
                <w:rFonts w:ascii="Arial" w:eastAsia="Times New Roman" w:hAnsi="Arial" w:cs="Arial"/>
                <w:b/>
                <w:bCs/>
                <w:color w:val="000000"/>
                <w:lang w:val="uk-UA" w:eastAsia="uk-UA"/>
              </w:rPr>
              <w:t>6</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тримається на націоналістах, тільки вони не дають її підкорити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28.9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36.2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21.8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25.3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11.7</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Радикали і націоналісти роблять все для розвалу країни, не розуміють, як нею управляти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45.2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37.6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47.2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55.6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63.9</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23.1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23.8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24.7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29.2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16.5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20.4</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4.0</w:t>
            </w:r>
          </w:p>
        </w:tc>
      </w:tr>
      <w:tr w:rsidR="003248C9" w:rsidTr="00DF4554">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w:t>
            </w:r>
            <w:r w:rsidR="00ED4B72">
              <w:rPr>
                <w:rFonts w:ascii="Arial" w:eastAsia="Times New Roman" w:hAnsi="Arial" w:cs="Arial"/>
                <w:b/>
                <w:bCs/>
                <w:color w:val="000000"/>
                <w:lang w:val="uk-UA" w:eastAsia="uk-UA"/>
              </w:rPr>
              <w:t>17</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Певних політиків потрібно довго і ретельно судити згідно із законами, навіть якщо це займе багато часу</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66.8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63.0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64.8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70.4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74.6</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Більшість політиків заслужили на народну розправу, навіть якщо це незаконно</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25.0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30.9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26.3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20.0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20.3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16.4</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7.2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9.1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7.6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8.0</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w:t>
            </w:r>
          </w:p>
        </w:tc>
      </w:tr>
      <w:tr w:rsidR="003248C9" w:rsidTr="00DF4554">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w:t>
            </w:r>
            <w:r w:rsidR="00ED4B72">
              <w:rPr>
                <w:rFonts w:ascii="Arial" w:eastAsia="Times New Roman" w:hAnsi="Arial" w:cs="Arial"/>
                <w:b/>
                <w:bCs/>
                <w:color w:val="000000"/>
                <w:lang w:val="uk-UA" w:eastAsia="uk-UA"/>
              </w:rPr>
              <w:t>18</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Потрібно дати дорогу молодим політикам, які виведуть країну з кризи, навіть якщо вони не дуже досвідчені</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38.4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43.3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38.6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36.9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34.6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31.0</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Тільки досвідчені політики зможуть вивести країну з кризи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49.7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45.8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48.2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51.5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51.7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64.6</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10.9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8.5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12.4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11.1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13.4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4.4</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r>
      <w:tr w:rsidR="003248C9" w:rsidTr="00DF4554">
        <w:tc>
          <w:tcPr>
            <w:tcW w:w="6237" w:type="dxa"/>
            <w:shd w:val="clear" w:color="auto" w:fill="B8CCE4" w:themeFill="accent1" w:themeFillTint="66"/>
            <w:vAlign w:val="center"/>
          </w:tcPr>
          <w:p w:rsidR="003248C9" w:rsidRPr="007D329F" w:rsidRDefault="003248C9" w:rsidP="00ED4B72">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w:t>
            </w:r>
            <w:r w:rsidR="00ED4B72">
              <w:rPr>
                <w:rFonts w:ascii="Arial" w:eastAsia="Times New Roman" w:hAnsi="Arial" w:cs="Arial"/>
                <w:b/>
                <w:bCs/>
                <w:color w:val="000000"/>
                <w:lang w:val="uk-UA" w:eastAsia="uk-UA"/>
              </w:rPr>
              <w:t>19</w:t>
            </w:r>
          </w:p>
        </w:tc>
        <w:tc>
          <w:tcPr>
            <w:tcW w:w="1186" w:type="dxa"/>
            <w:shd w:val="clear" w:color="auto" w:fill="B8CCE4" w:themeFill="accent1" w:themeFillTint="66"/>
            <w:vAlign w:val="center"/>
          </w:tcPr>
          <w:p w:rsidR="003248C9" w:rsidRDefault="003248C9" w:rsidP="003248C9">
            <w:pPr>
              <w:jc w:val="center"/>
              <w:rPr>
                <w:rFonts w:ascii="Arial" w:hAnsi="Arial" w:cs="Arial"/>
                <w:color w:val="00000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c>
          <w:tcPr>
            <w:tcW w:w="680" w:type="dxa"/>
            <w:shd w:val="clear" w:color="auto" w:fill="B8CCE4" w:themeFill="accent1" w:themeFillTint="66"/>
            <w:vAlign w:val="center"/>
          </w:tcPr>
          <w:p w:rsidR="003248C9" w:rsidRDefault="003248C9" w:rsidP="003248C9">
            <w:pPr>
              <w:jc w:val="center"/>
              <w:rPr>
                <w:sz w:val="20"/>
                <w:szCs w:val="20"/>
              </w:rPr>
            </w:pP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сильний лідер важливіше, ніж демократична система</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54.1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52.1</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54.3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58.6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55.6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48.9</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демократична система важливіше, ніж сильний лідер</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31.0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29.8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32.0</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23.3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33.3</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36.9</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14.2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17.2</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12.9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17.5</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14.1</w:t>
            </w:r>
          </w:p>
        </w:tc>
      </w:tr>
      <w:tr w:rsidR="003248C9" w:rsidTr="00DF4554">
        <w:tc>
          <w:tcPr>
            <w:tcW w:w="6237" w:type="dxa"/>
            <w:vAlign w:val="center"/>
          </w:tcPr>
          <w:p w:rsidR="003248C9" w:rsidRPr="007D329F" w:rsidRDefault="003248C9" w:rsidP="003248C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3248C9" w:rsidRDefault="003248C9" w:rsidP="003248C9">
            <w:pPr>
              <w:jc w:val="center"/>
              <w:rPr>
                <w:rFonts w:ascii="Arial" w:hAnsi="Arial" w:cs="Arial"/>
                <w:color w:val="000000"/>
              </w:rPr>
            </w:pPr>
            <w:r>
              <w:rPr>
                <w:rFonts w:ascii="Arial" w:hAnsi="Arial" w:cs="Arial"/>
                <w:color w:val="000000"/>
              </w:rPr>
              <w:t>0.7</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0.9</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0.8</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0.6</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0.4</w:t>
            </w:r>
          </w:p>
        </w:tc>
        <w:tc>
          <w:tcPr>
            <w:tcW w:w="680" w:type="dxa"/>
            <w:vAlign w:val="center"/>
          </w:tcPr>
          <w:p w:rsidR="003248C9" w:rsidRDefault="003248C9" w:rsidP="003248C9">
            <w:pPr>
              <w:jc w:val="center"/>
              <w:rPr>
                <w:rFonts w:ascii="Arial" w:hAnsi="Arial" w:cs="Arial"/>
                <w:color w:val="000000"/>
              </w:rPr>
            </w:pPr>
            <w:r>
              <w:rPr>
                <w:rFonts w:ascii="Arial" w:hAnsi="Arial" w:cs="Arial"/>
                <w:color w:val="000000"/>
              </w:rPr>
              <w:t>0.0</w:t>
            </w:r>
          </w:p>
        </w:tc>
      </w:tr>
      <w:tr w:rsidR="007D285A" w:rsidTr="007D285A">
        <w:tc>
          <w:tcPr>
            <w:tcW w:w="6237" w:type="dxa"/>
            <w:shd w:val="clear" w:color="auto" w:fill="B8CCE4" w:themeFill="accent1" w:themeFillTint="66"/>
            <w:vAlign w:val="center"/>
          </w:tcPr>
          <w:p w:rsidR="007D285A" w:rsidRPr="007D285A" w:rsidRDefault="007D285A" w:rsidP="003248C9">
            <w:pPr>
              <w:rPr>
                <w:rFonts w:ascii="Arial" w:eastAsia="Times New Roman" w:hAnsi="Arial" w:cs="Arial"/>
                <w:b/>
                <w:color w:val="000000"/>
                <w:lang w:val="uk-UA" w:eastAsia="uk-UA"/>
              </w:rPr>
            </w:pPr>
            <w:r w:rsidRPr="007D285A">
              <w:rPr>
                <w:rFonts w:ascii="Arial" w:eastAsia="Times New Roman" w:hAnsi="Arial" w:cs="Arial"/>
                <w:b/>
                <w:color w:val="000000"/>
                <w:lang w:val="uk-UA" w:eastAsia="uk-UA"/>
              </w:rPr>
              <w:t>Г20</w:t>
            </w:r>
          </w:p>
        </w:tc>
        <w:tc>
          <w:tcPr>
            <w:tcW w:w="1186" w:type="dxa"/>
            <w:shd w:val="clear" w:color="auto" w:fill="B8CCE4" w:themeFill="accent1" w:themeFillTint="66"/>
            <w:vAlign w:val="center"/>
          </w:tcPr>
          <w:p w:rsidR="007D285A" w:rsidRDefault="007D285A" w:rsidP="003248C9">
            <w:pPr>
              <w:jc w:val="center"/>
              <w:rPr>
                <w:rFonts w:ascii="Arial" w:hAnsi="Arial" w:cs="Arial"/>
                <w:color w:val="000000"/>
              </w:rPr>
            </w:pPr>
          </w:p>
        </w:tc>
        <w:tc>
          <w:tcPr>
            <w:tcW w:w="680" w:type="dxa"/>
            <w:shd w:val="clear" w:color="auto" w:fill="B8CCE4" w:themeFill="accent1" w:themeFillTint="66"/>
            <w:vAlign w:val="center"/>
          </w:tcPr>
          <w:p w:rsidR="007D285A" w:rsidRDefault="007D285A" w:rsidP="003248C9">
            <w:pPr>
              <w:jc w:val="center"/>
              <w:rPr>
                <w:rFonts w:ascii="Arial" w:hAnsi="Arial" w:cs="Arial"/>
                <w:color w:val="000000"/>
              </w:rPr>
            </w:pPr>
          </w:p>
        </w:tc>
        <w:tc>
          <w:tcPr>
            <w:tcW w:w="680" w:type="dxa"/>
            <w:shd w:val="clear" w:color="auto" w:fill="B8CCE4" w:themeFill="accent1" w:themeFillTint="66"/>
            <w:vAlign w:val="center"/>
          </w:tcPr>
          <w:p w:rsidR="007D285A" w:rsidRDefault="007D285A" w:rsidP="003248C9">
            <w:pPr>
              <w:jc w:val="center"/>
              <w:rPr>
                <w:rFonts w:ascii="Arial" w:hAnsi="Arial" w:cs="Arial"/>
                <w:color w:val="000000"/>
              </w:rPr>
            </w:pPr>
          </w:p>
        </w:tc>
        <w:tc>
          <w:tcPr>
            <w:tcW w:w="680" w:type="dxa"/>
            <w:shd w:val="clear" w:color="auto" w:fill="B8CCE4" w:themeFill="accent1" w:themeFillTint="66"/>
            <w:vAlign w:val="center"/>
          </w:tcPr>
          <w:p w:rsidR="007D285A" w:rsidRDefault="007D285A" w:rsidP="003248C9">
            <w:pPr>
              <w:jc w:val="center"/>
              <w:rPr>
                <w:rFonts w:ascii="Arial" w:hAnsi="Arial" w:cs="Arial"/>
                <w:color w:val="000000"/>
              </w:rPr>
            </w:pPr>
          </w:p>
        </w:tc>
        <w:tc>
          <w:tcPr>
            <w:tcW w:w="680" w:type="dxa"/>
            <w:shd w:val="clear" w:color="auto" w:fill="B8CCE4" w:themeFill="accent1" w:themeFillTint="66"/>
            <w:vAlign w:val="center"/>
          </w:tcPr>
          <w:p w:rsidR="007D285A" w:rsidRDefault="007D285A" w:rsidP="003248C9">
            <w:pPr>
              <w:jc w:val="center"/>
              <w:rPr>
                <w:rFonts w:ascii="Arial" w:hAnsi="Arial" w:cs="Arial"/>
                <w:color w:val="000000"/>
              </w:rPr>
            </w:pPr>
          </w:p>
        </w:tc>
        <w:tc>
          <w:tcPr>
            <w:tcW w:w="680" w:type="dxa"/>
            <w:shd w:val="clear" w:color="auto" w:fill="B8CCE4" w:themeFill="accent1" w:themeFillTint="66"/>
            <w:vAlign w:val="center"/>
          </w:tcPr>
          <w:p w:rsidR="007D285A" w:rsidRDefault="007D285A" w:rsidP="003248C9">
            <w:pPr>
              <w:jc w:val="center"/>
              <w:rPr>
                <w:rFonts w:ascii="Arial" w:hAnsi="Arial" w:cs="Arial"/>
                <w:color w:val="000000"/>
              </w:rPr>
            </w:pPr>
          </w:p>
        </w:tc>
      </w:tr>
      <w:tr w:rsidR="007D285A" w:rsidTr="00DF4554">
        <w:tc>
          <w:tcPr>
            <w:tcW w:w="6237" w:type="dxa"/>
            <w:vAlign w:val="center"/>
          </w:tcPr>
          <w:p w:rsidR="007D285A" w:rsidRPr="007D329F" w:rsidRDefault="007D285A" w:rsidP="007D285A">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буде мати напружені / конфліктні відносини з Росією</w:t>
            </w:r>
          </w:p>
        </w:tc>
        <w:tc>
          <w:tcPr>
            <w:tcW w:w="1186" w:type="dxa"/>
            <w:vAlign w:val="center"/>
          </w:tcPr>
          <w:p w:rsidR="007D285A" w:rsidRDefault="007D285A" w:rsidP="007D285A">
            <w:pPr>
              <w:jc w:val="center"/>
              <w:rPr>
                <w:rFonts w:ascii="Arial" w:hAnsi="Arial" w:cs="Arial"/>
                <w:color w:val="000000"/>
              </w:rPr>
            </w:pPr>
            <w:r>
              <w:rPr>
                <w:rFonts w:ascii="Arial" w:hAnsi="Arial" w:cs="Arial"/>
                <w:color w:val="000000"/>
              </w:rPr>
              <w:t>30.1</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33.1</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34.7</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20.4</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26.4</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21.8</w:t>
            </w:r>
          </w:p>
        </w:tc>
      </w:tr>
      <w:tr w:rsidR="007D285A" w:rsidTr="00DF4554">
        <w:tc>
          <w:tcPr>
            <w:tcW w:w="6237" w:type="dxa"/>
            <w:vAlign w:val="center"/>
          </w:tcPr>
          <w:p w:rsidR="007D285A" w:rsidRPr="007D329F" w:rsidRDefault="007D285A" w:rsidP="007D285A">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досягне миру і нормалізації відносин з Росією</w:t>
            </w:r>
          </w:p>
        </w:tc>
        <w:tc>
          <w:tcPr>
            <w:tcW w:w="1186" w:type="dxa"/>
            <w:vAlign w:val="center"/>
          </w:tcPr>
          <w:p w:rsidR="007D285A" w:rsidRDefault="007D285A" w:rsidP="007D285A">
            <w:pPr>
              <w:jc w:val="center"/>
              <w:rPr>
                <w:rFonts w:ascii="Arial" w:hAnsi="Arial" w:cs="Arial"/>
                <w:color w:val="000000"/>
              </w:rPr>
            </w:pPr>
            <w:r>
              <w:rPr>
                <w:rFonts w:ascii="Arial" w:hAnsi="Arial" w:cs="Arial"/>
                <w:color w:val="000000"/>
              </w:rPr>
              <w:t>56.6</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52.3</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52.2</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60.5</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63.0</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71.6</w:t>
            </w:r>
          </w:p>
        </w:tc>
      </w:tr>
      <w:tr w:rsidR="007D285A" w:rsidTr="00DF4554">
        <w:tc>
          <w:tcPr>
            <w:tcW w:w="6237" w:type="dxa"/>
            <w:vAlign w:val="center"/>
          </w:tcPr>
          <w:p w:rsidR="007D285A" w:rsidRPr="007D329F" w:rsidRDefault="007D285A" w:rsidP="007D285A">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1186" w:type="dxa"/>
            <w:vAlign w:val="center"/>
          </w:tcPr>
          <w:p w:rsidR="007D285A" w:rsidRDefault="007D285A" w:rsidP="007D285A">
            <w:pPr>
              <w:jc w:val="center"/>
              <w:rPr>
                <w:rFonts w:ascii="Arial" w:hAnsi="Arial" w:cs="Arial"/>
                <w:color w:val="000000"/>
              </w:rPr>
            </w:pPr>
            <w:r>
              <w:rPr>
                <w:rFonts w:ascii="Arial" w:hAnsi="Arial" w:cs="Arial"/>
                <w:color w:val="000000"/>
              </w:rPr>
              <w:t>12.6</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14.1</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11.9</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19.2</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10.1</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5.2</w:t>
            </w:r>
          </w:p>
        </w:tc>
      </w:tr>
      <w:tr w:rsidR="007D285A" w:rsidTr="00DF4554">
        <w:tc>
          <w:tcPr>
            <w:tcW w:w="6237" w:type="dxa"/>
            <w:vAlign w:val="center"/>
          </w:tcPr>
          <w:p w:rsidR="007D285A" w:rsidRPr="007D329F" w:rsidRDefault="007D285A" w:rsidP="007D285A">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1186" w:type="dxa"/>
            <w:vAlign w:val="center"/>
          </w:tcPr>
          <w:p w:rsidR="007D285A" w:rsidRDefault="007D285A" w:rsidP="007D285A">
            <w:pPr>
              <w:jc w:val="center"/>
              <w:rPr>
                <w:rFonts w:ascii="Arial" w:hAnsi="Arial" w:cs="Arial"/>
                <w:color w:val="000000"/>
              </w:rPr>
            </w:pPr>
            <w:r>
              <w:rPr>
                <w:rFonts w:ascii="Arial" w:hAnsi="Arial" w:cs="Arial"/>
                <w:color w:val="000000"/>
              </w:rPr>
              <w:t>0.7</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0.5</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1.2</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0.0</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0.5</w:t>
            </w:r>
          </w:p>
        </w:tc>
        <w:tc>
          <w:tcPr>
            <w:tcW w:w="680" w:type="dxa"/>
            <w:vAlign w:val="center"/>
          </w:tcPr>
          <w:p w:rsidR="007D285A" w:rsidRDefault="007D285A" w:rsidP="007D285A">
            <w:pPr>
              <w:jc w:val="center"/>
              <w:rPr>
                <w:rFonts w:ascii="Arial" w:hAnsi="Arial" w:cs="Arial"/>
                <w:color w:val="000000"/>
              </w:rPr>
            </w:pPr>
            <w:r>
              <w:rPr>
                <w:rFonts w:ascii="Arial" w:hAnsi="Arial" w:cs="Arial"/>
                <w:color w:val="000000"/>
              </w:rPr>
              <w:t>1.4</w:t>
            </w:r>
          </w:p>
        </w:tc>
      </w:tr>
    </w:tbl>
    <w:p w:rsidR="00915088" w:rsidRDefault="00915088" w:rsidP="002334C4">
      <w:pPr>
        <w:jc w:val="center"/>
        <w:rPr>
          <w:rFonts w:ascii="Arial" w:hAnsi="Arial" w:cs="Arial"/>
          <w:b/>
          <w:sz w:val="24"/>
          <w:lang w:val="uk-UA"/>
        </w:rPr>
      </w:pPr>
    </w:p>
    <w:p w:rsidR="00915088" w:rsidRPr="007D329F" w:rsidRDefault="00915088" w:rsidP="00915088">
      <w:pPr>
        <w:spacing w:before="20" w:after="20"/>
        <w:jc w:val="center"/>
        <w:rPr>
          <w:rFonts w:ascii="Arial" w:hAnsi="Arial" w:cs="Arial"/>
          <w:b/>
          <w:sz w:val="24"/>
        </w:rPr>
      </w:pPr>
      <w:r>
        <w:rPr>
          <w:rFonts w:ascii="Arial" w:hAnsi="Arial" w:cs="Arial"/>
          <w:b/>
          <w:sz w:val="24"/>
          <w:lang w:val="uk-UA"/>
        </w:rPr>
        <w:br w:type="column"/>
      </w:r>
      <w:r>
        <w:rPr>
          <w:rFonts w:ascii="Arial" w:hAnsi="Arial" w:cs="Arial"/>
          <w:sz w:val="24"/>
          <w:lang w:val="uk-UA"/>
        </w:rPr>
        <w:lastRenderedPageBreak/>
        <w:t>(% серед респондентів, які підтримують відповідного кандидата на посаду Президента)</w:t>
      </w:r>
      <w:r w:rsidRPr="007D329F">
        <w:rPr>
          <w:rFonts w:ascii="Arial" w:hAnsi="Arial" w:cs="Arial"/>
          <w:b/>
          <w:sz w:val="24"/>
        </w:rPr>
        <w:t xml:space="preserve"> </w:t>
      </w:r>
    </w:p>
    <w:tbl>
      <w:tblPr>
        <w:tblStyle w:val="af6"/>
        <w:tblW w:w="10832" w:type="dxa"/>
        <w:tblInd w:w="-459"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4712"/>
        <w:gridCol w:w="680"/>
        <w:gridCol w:w="680"/>
        <w:gridCol w:w="680"/>
        <w:gridCol w:w="680"/>
        <w:gridCol w:w="680"/>
        <w:gridCol w:w="680"/>
        <w:gridCol w:w="680"/>
        <w:gridCol w:w="680"/>
        <w:gridCol w:w="680"/>
      </w:tblGrid>
      <w:tr w:rsidR="00915088" w:rsidTr="00915088">
        <w:trPr>
          <w:cantSplit/>
          <w:trHeight w:val="1776"/>
          <w:tblHeader/>
        </w:trPr>
        <w:tc>
          <w:tcPr>
            <w:tcW w:w="4712" w:type="dxa"/>
            <w:shd w:val="clear" w:color="auto" w:fill="4F81BD" w:themeFill="accent1"/>
            <w:vAlign w:val="center"/>
          </w:tcPr>
          <w:p w:rsidR="00915088" w:rsidRPr="00EB33D8" w:rsidRDefault="00915088" w:rsidP="00481F57">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tc>
        <w:tc>
          <w:tcPr>
            <w:tcW w:w="680" w:type="dxa"/>
            <w:shd w:val="clear" w:color="auto" w:fill="4F81BD" w:themeFill="accent1"/>
            <w:textDirection w:val="btLr"/>
            <w:vAlign w:val="center"/>
          </w:tcPr>
          <w:p w:rsidR="00915088" w:rsidRPr="00AD133C" w:rsidRDefault="00915088" w:rsidP="00481F57">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В. Зеленський</w:t>
            </w:r>
          </w:p>
        </w:tc>
        <w:tc>
          <w:tcPr>
            <w:tcW w:w="680" w:type="dxa"/>
            <w:shd w:val="clear" w:color="auto" w:fill="4F81BD" w:themeFill="accent1"/>
            <w:textDirection w:val="btLr"/>
            <w:vAlign w:val="center"/>
          </w:tcPr>
          <w:p w:rsidR="00915088" w:rsidRPr="00AD133C" w:rsidRDefault="00915088" w:rsidP="00481F57">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П. Порошенко</w:t>
            </w:r>
          </w:p>
        </w:tc>
        <w:tc>
          <w:tcPr>
            <w:tcW w:w="680" w:type="dxa"/>
            <w:shd w:val="clear" w:color="auto" w:fill="4F81BD" w:themeFill="accent1"/>
            <w:textDirection w:val="btLr"/>
            <w:vAlign w:val="center"/>
          </w:tcPr>
          <w:p w:rsidR="00915088" w:rsidRPr="00AD133C" w:rsidRDefault="00915088" w:rsidP="00481F57">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Ю. Тимошенко</w:t>
            </w:r>
          </w:p>
        </w:tc>
        <w:tc>
          <w:tcPr>
            <w:tcW w:w="680" w:type="dxa"/>
            <w:shd w:val="clear" w:color="auto" w:fill="4F81BD" w:themeFill="accent1"/>
            <w:textDirection w:val="btLr"/>
            <w:vAlign w:val="center"/>
          </w:tcPr>
          <w:p w:rsidR="00915088" w:rsidRPr="00AD133C" w:rsidRDefault="00915088" w:rsidP="00481F57">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Ю. Бойко</w:t>
            </w:r>
          </w:p>
        </w:tc>
        <w:tc>
          <w:tcPr>
            <w:tcW w:w="680" w:type="dxa"/>
            <w:shd w:val="clear" w:color="auto" w:fill="4F81BD" w:themeFill="accent1"/>
            <w:textDirection w:val="btLr"/>
            <w:vAlign w:val="center"/>
          </w:tcPr>
          <w:p w:rsidR="00915088" w:rsidRPr="00AD133C" w:rsidRDefault="00915088" w:rsidP="00481F57">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 xml:space="preserve">І. </w:t>
            </w:r>
            <w:proofErr w:type="spellStart"/>
            <w:r w:rsidRPr="00AD133C">
              <w:rPr>
                <w:rFonts w:ascii="Arial" w:hAnsi="Arial" w:cs="Arial"/>
                <w:b/>
                <w:color w:val="FFFFFF" w:themeColor="background1"/>
                <w:lang w:val="uk-UA"/>
              </w:rPr>
              <w:t>Смешко</w:t>
            </w:r>
            <w:proofErr w:type="spellEnd"/>
          </w:p>
        </w:tc>
        <w:tc>
          <w:tcPr>
            <w:tcW w:w="680" w:type="dxa"/>
            <w:shd w:val="clear" w:color="auto" w:fill="4F81BD" w:themeFill="accent1"/>
            <w:textDirection w:val="btLr"/>
            <w:vAlign w:val="center"/>
          </w:tcPr>
          <w:p w:rsidR="00915088" w:rsidRPr="00AD133C" w:rsidRDefault="00915088" w:rsidP="00481F57">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В. Медведчук</w:t>
            </w:r>
          </w:p>
        </w:tc>
        <w:tc>
          <w:tcPr>
            <w:tcW w:w="680" w:type="dxa"/>
            <w:shd w:val="clear" w:color="auto" w:fill="4F81BD" w:themeFill="accent1"/>
            <w:textDirection w:val="btLr"/>
            <w:vAlign w:val="center"/>
          </w:tcPr>
          <w:p w:rsidR="00915088" w:rsidRPr="00AD133C" w:rsidRDefault="00915088" w:rsidP="00481F57">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О. Ляшко</w:t>
            </w:r>
          </w:p>
        </w:tc>
        <w:tc>
          <w:tcPr>
            <w:tcW w:w="680" w:type="dxa"/>
            <w:shd w:val="clear" w:color="auto" w:fill="4F81BD" w:themeFill="accent1"/>
            <w:textDirection w:val="btLr"/>
            <w:vAlign w:val="center"/>
          </w:tcPr>
          <w:p w:rsidR="00915088" w:rsidRPr="00AD133C" w:rsidRDefault="00915088" w:rsidP="00481F57">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Не визначилися</w:t>
            </w:r>
          </w:p>
        </w:tc>
        <w:tc>
          <w:tcPr>
            <w:tcW w:w="680" w:type="dxa"/>
            <w:shd w:val="clear" w:color="auto" w:fill="4F81BD" w:themeFill="accent1"/>
            <w:textDirection w:val="btLr"/>
            <w:vAlign w:val="center"/>
          </w:tcPr>
          <w:p w:rsidR="00915088" w:rsidRPr="00AD133C" w:rsidRDefault="00915088" w:rsidP="00481F57">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Не голосують</w:t>
            </w:r>
          </w:p>
        </w:tc>
      </w:tr>
      <w:tr w:rsidR="00E81D84" w:rsidTr="00915088">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p>
        </w:tc>
        <w:tc>
          <w:tcPr>
            <w:tcW w:w="680" w:type="dxa"/>
            <w:shd w:val="clear" w:color="auto" w:fill="B8CCE4" w:themeFill="accent1" w:themeFillTint="66"/>
            <w:vAlign w:val="center"/>
          </w:tcPr>
          <w:p w:rsidR="00E81D84" w:rsidRDefault="00E81D84" w:rsidP="00481F57">
            <w:pPr>
              <w:jc w:val="center"/>
              <w:rPr>
                <w:rFonts w:ascii="Arial" w:hAnsi="Arial" w:cs="Arial"/>
                <w:b/>
                <w:sz w:val="24"/>
                <w:lang w:val="uk-UA"/>
              </w:rPr>
            </w:pPr>
          </w:p>
        </w:tc>
        <w:tc>
          <w:tcPr>
            <w:tcW w:w="680" w:type="dxa"/>
            <w:shd w:val="clear" w:color="auto" w:fill="B8CCE4" w:themeFill="accent1" w:themeFillTint="66"/>
            <w:vAlign w:val="center"/>
          </w:tcPr>
          <w:p w:rsidR="00E81D84" w:rsidRDefault="00E81D84" w:rsidP="00481F57">
            <w:pPr>
              <w:jc w:val="center"/>
              <w:rPr>
                <w:rFonts w:ascii="Arial" w:hAnsi="Arial" w:cs="Arial"/>
                <w:b/>
                <w:sz w:val="24"/>
                <w:lang w:val="uk-UA"/>
              </w:rPr>
            </w:pPr>
          </w:p>
        </w:tc>
        <w:tc>
          <w:tcPr>
            <w:tcW w:w="680" w:type="dxa"/>
            <w:shd w:val="clear" w:color="auto" w:fill="B8CCE4" w:themeFill="accent1" w:themeFillTint="66"/>
            <w:vAlign w:val="center"/>
          </w:tcPr>
          <w:p w:rsidR="00E81D84" w:rsidRDefault="00E81D84" w:rsidP="00481F57">
            <w:pPr>
              <w:jc w:val="center"/>
              <w:rPr>
                <w:rFonts w:ascii="Arial" w:hAnsi="Arial" w:cs="Arial"/>
                <w:b/>
                <w:sz w:val="24"/>
                <w:lang w:val="uk-UA"/>
              </w:rPr>
            </w:pPr>
          </w:p>
        </w:tc>
        <w:tc>
          <w:tcPr>
            <w:tcW w:w="680" w:type="dxa"/>
            <w:shd w:val="clear" w:color="auto" w:fill="B8CCE4" w:themeFill="accent1" w:themeFillTint="66"/>
            <w:vAlign w:val="center"/>
          </w:tcPr>
          <w:p w:rsidR="00E81D84" w:rsidRDefault="00E81D84" w:rsidP="00481F57">
            <w:pPr>
              <w:jc w:val="center"/>
              <w:rPr>
                <w:rFonts w:ascii="Arial" w:hAnsi="Arial" w:cs="Arial"/>
                <w:b/>
                <w:sz w:val="24"/>
                <w:lang w:val="uk-UA"/>
              </w:rPr>
            </w:pPr>
          </w:p>
        </w:tc>
        <w:tc>
          <w:tcPr>
            <w:tcW w:w="680" w:type="dxa"/>
            <w:shd w:val="clear" w:color="auto" w:fill="B8CCE4" w:themeFill="accent1" w:themeFillTint="66"/>
            <w:vAlign w:val="center"/>
          </w:tcPr>
          <w:p w:rsidR="00E81D84" w:rsidRDefault="00E81D84" w:rsidP="00481F57">
            <w:pPr>
              <w:jc w:val="center"/>
              <w:rPr>
                <w:rFonts w:ascii="Arial" w:hAnsi="Arial" w:cs="Arial"/>
                <w:b/>
                <w:sz w:val="24"/>
                <w:lang w:val="uk-UA"/>
              </w:rPr>
            </w:pPr>
          </w:p>
        </w:tc>
        <w:tc>
          <w:tcPr>
            <w:tcW w:w="680" w:type="dxa"/>
            <w:shd w:val="clear" w:color="auto" w:fill="B8CCE4" w:themeFill="accent1" w:themeFillTint="66"/>
            <w:vAlign w:val="center"/>
          </w:tcPr>
          <w:p w:rsidR="00E81D84" w:rsidRDefault="00E81D84" w:rsidP="00481F57">
            <w:pPr>
              <w:jc w:val="center"/>
              <w:rPr>
                <w:rFonts w:ascii="Arial" w:hAnsi="Arial" w:cs="Arial"/>
                <w:b/>
                <w:sz w:val="24"/>
                <w:lang w:val="uk-UA"/>
              </w:rPr>
            </w:pPr>
          </w:p>
        </w:tc>
        <w:tc>
          <w:tcPr>
            <w:tcW w:w="680" w:type="dxa"/>
            <w:shd w:val="clear" w:color="auto" w:fill="B8CCE4" w:themeFill="accent1" w:themeFillTint="66"/>
          </w:tcPr>
          <w:p w:rsidR="00E81D84" w:rsidRDefault="00E81D84" w:rsidP="00481F57">
            <w:pPr>
              <w:jc w:val="center"/>
              <w:rPr>
                <w:rFonts w:ascii="Arial" w:hAnsi="Arial" w:cs="Arial"/>
                <w:b/>
                <w:sz w:val="24"/>
                <w:lang w:val="uk-UA"/>
              </w:rPr>
            </w:pPr>
          </w:p>
        </w:tc>
        <w:tc>
          <w:tcPr>
            <w:tcW w:w="680" w:type="dxa"/>
            <w:shd w:val="clear" w:color="auto" w:fill="B8CCE4" w:themeFill="accent1" w:themeFillTint="66"/>
          </w:tcPr>
          <w:p w:rsidR="00E81D84" w:rsidRDefault="00E81D84" w:rsidP="00481F57">
            <w:pPr>
              <w:jc w:val="center"/>
              <w:rPr>
                <w:rFonts w:ascii="Arial" w:hAnsi="Arial" w:cs="Arial"/>
                <w:b/>
                <w:sz w:val="24"/>
                <w:lang w:val="uk-UA"/>
              </w:rPr>
            </w:pPr>
          </w:p>
        </w:tc>
        <w:tc>
          <w:tcPr>
            <w:tcW w:w="680" w:type="dxa"/>
            <w:shd w:val="clear" w:color="auto" w:fill="B8CCE4" w:themeFill="accent1" w:themeFillTint="66"/>
          </w:tcPr>
          <w:p w:rsidR="00E81D84" w:rsidRDefault="00E81D84" w:rsidP="00481F57">
            <w:pPr>
              <w:jc w:val="center"/>
              <w:rPr>
                <w:rFonts w:ascii="Arial" w:hAnsi="Arial" w:cs="Arial"/>
                <w:b/>
                <w:sz w:val="24"/>
                <w:lang w:val="uk-UA"/>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можливо і повільно, але розвивається і перетворюється на сучасну розвинену країну</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65.8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43.9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34.9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39.0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19.1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43.8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34.9</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 xml:space="preserve">Україна </w:t>
            </w:r>
            <w:proofErr w:type="spellStart"/>
            <w:r w:rsidRPr="007D329F">
              <w:rPr>
                <w:rFonts w:ascii="Arial" w:eastAsia="Times New Roman" w:hAnsi="Arial" w:cs="Arial"/>
                <w:color w:val="000000"/>
                <w:lang w:val="uk-UA" w:eastAsia="uk-UA"/>
              </w:rPr>
              <w:t>стагнує</w:t>
            </w:r>
            <w:proofErr w:type="spellEnd"/>
            <w:r w:rsidRPr="007D329F">
              <w:rPr>
                <w:rFonts w:ascii="Arial" w:eastAsia="Times New Roman" w:hAnsi="Arial" w:cs="Arial"/>
                <w:color w:val="000000"/>
                <w:lang w:val="uk-UA" w:eastAsia="uk-UA"/>
              </w:rPr>
              <w:t xml:space="preserve"> і не розвивається, життя стає все більш нестерпним</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31.6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64.7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82.1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58.8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80.3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68.3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53.0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62.6</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2.6</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Г2</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як країна зшивається, іде шляхом об'єднання</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55.6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32.8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19.9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22.5</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як країна розвалюється, іде до розколу</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36.3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53.4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76.6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86.6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72.1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70.7</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6.9</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Г3</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Для України важливіше за все добробут її громадян</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19.1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32.0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35.2</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Для України найважливіше за все незалежність і цілісність її кордонів</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66.7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55.4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37.3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58.3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43.9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49.4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48.3</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15.3</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Г4</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здобуде перемогу над Росією</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36.6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69.8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45.3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45.0</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Росія здобуде перемогу над Україною</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12.8</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43.4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26.6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67.5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18.4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45.5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38.9</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Г5</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буде мати напружені / конфліктні відносини з Росією</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25.4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62.3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39.5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19.5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32.2</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досягне миру і нормалізації відносин з Росією</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63.6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77.9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51.2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77.0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70.8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56.7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55.7</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12.1</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Г6</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перейде переважно на українську мову</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59.1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83.3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51.6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39.1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71.5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18.7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58.0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48.6</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зробить російську мову другою державною</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51.6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26.5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36.1</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14.3</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Г7</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Російська мова – історичне надбання України, яке необхідно розвивати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51.2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55.0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78.0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40.6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86.1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52.8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53.4</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Російська мова загрожує незалежності України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76.2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32.3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34.2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18.8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27.3</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26.0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18.7</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lastRenderedPageBreak/>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0.5</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Г8</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Володимир Зеленський іде на поводу у радикальної частини населення</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49.3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52.0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66.1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26.5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23.3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31.8</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Володимир Зеленський іде на поводу «п’ятої колони Кремля»</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68.2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27.0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43.1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18.2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16.9</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39.8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42.9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31.1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34.0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49.2</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w:t>
            </w:r>
            <w:r>
              <w:rPr>
                <w:rFonts w:ascii="Arial" w:eastAsia="Times New Roman" w:hAnsi="Arial" w:cs="Arial"/>
                <w:b/>
                <w:bCs/>
                <w:color w:val="000000"/>
                <w:lang w:val="uk-UA" w:eastAsia="uk-UA"/>
              </w:rPr>
              <w:t>9</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Для досягнення миру на Донбасі потрібно вести переговори з Росією і представниками ДНР / ЛНР</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58.4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51.5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89.4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41.8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87.7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49.6</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Не можна для досягнення миру на Донбасі йти на поступки Москві і сепаратистам</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32.5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79.8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47.5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49.9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37.0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36.2</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12.2</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Pr>
                <w:rFonts w:ascii="Arial" w:eastAsia="Times New Roman" w:hAnsi="Arial" w:cs="Arial"/>
                <w:b/>
                <w:bCs/>
                <w:color w:val="000000"/>
                <w:lang w:val="uk-UA" w:eastAsia="uk-UA"/>
              </w:rPr>
              <w:t>0</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досягне перемоги над Росією, оскільки Росія слабка відстала державу, а з Україною весь цивілізований світ</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64.5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16.4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45.3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29.0</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ніколи не досягне перемоги над Росією, оскільки Україна набагато політично і економічно слабша</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19.2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41.3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58.9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36.7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32.8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45.3</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23.0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18.9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23.4</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2.3</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Pr>
                <w:rFonts w:ascii="Arial" w:eastAsia="Times New Roman" w:hAnsi="Arial" w:cs="Arial"/>
                <w:b/>
                <w:bCs/>
                <w:color w:val="000000"/>
                <w:lang w:val="uk-UA" w:eastAsia="uk-UA"/>
              </w:rPr>
              <w:t>1</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Країна тримається на патріотах, які відстоюють інтереси України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53.4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77.7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44.0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26.5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55.1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56.0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42.5</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2E494E">
              <w:rPr>
                <w:rFonts w:ascii="Arial" w:eastAsia="Times New Roman" w:hAnsi="Arial" w:cs="Arial"/>
                <w:color w:val="000000"/>
                <w:lang w:val="uk-UA" w:eastAsia="uk-UA"/>
              </w:rPr>
              <w:t>Люди, які називають себе патріотами України, зазвичай відстоюють тільки свої корисливі інтереси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44.6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31.3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40.2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47.0</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16.4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9.9</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0.6</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b/>
                <w:bCs/>
                <w:color w:val="000000"/>
                <w:lang w:val="uk-UA" w:eastAsia="uk-UA"/>
              </w:rPr>
              <w:t>Г1</w:t>
            </w:r>
            <w:r>
              <w:rPr>
                <w:rFonts w:ascii="Arial" w:eastAsia="Times New Roman" w:hAnsi="Arial" w:cs="Arial"/>
                <w:b/>
                <w:bCs/>
                <w:color w:val="000000"/>
                <w:lang w:val="uk-UA" w:eastAsia="uk-UA"/>
              </w:rPr>
              <w:t>2</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2E494E">
              <w:rPr>
                <w:rFonts w:ascii="Arial" w:eastAsia="Times New Roman" w:hAnsi="Arial" w:cs="Arial"/>
                <w:color w:val="000000"/>
                <w:lang w:val="uk-UA" w:eastAsia="uk-UA"/>
              </w:rPr>
              <w:t>У деяких випадках виправдано не дотримуватись прав громадян, якщо їхнє бачення інтересів країни є неправильним</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15.0</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2E494E">
              <w:rPr>
                <w:rFonts w:ascii="Arial" w:eastAsia="Times New Roman" w:hAnsi="Arial" w:cs="Arial"/>
                <w:color w:val="000000"/>
                <w:lang w:val="uk-UA" w:eastAsia="uk-UA"/>
              </w:rPr>
              <w:t>Країна повинна триматися на дотриманні прав громадян, навіть якщо вони по-різному розуміють інтереси країни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75.1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63.3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74.9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76.2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91.1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77.2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70.8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74.7</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19.6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9.7</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0.5</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Г13</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найважливіше зараз перемогти у війні</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39.1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37.8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26.8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34.8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29.5</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найважливіше зараз розвивати економіку</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64.1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36.4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60.1</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10.4</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Pr>
                <w:rFonts w:ascii="Arial" w:eastAsia="Times New Roman" w:hAnsi="Arial" w:cs="Arial"/>
                <w:b/>
                <w:bCs/>
                <w:color w:val="000000"/>
                <w:lang w:val="uk-UA" w:eastAsia="uk-UA"/>
              </w:rPr>
              <w:t>4</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 xml:space="preserve">Україна повинна змусити своїх громадян </w:t>
            </w:r>
            <w:r w:rsidRPr="007D329F">
              <w:rPr>
                <w:rFonts w:ascii="Arial" w:eastAsia="Times New Roman" w:hAnsi="Arial" w:cs="Arial"/>
                <w:color w:val="000000"/>
                <w:lang w:val="uk-UA" w:eastAsia="uk-UA"/>
              </w:rPr>
              <w:lastRenderedPageBreak/>
              <w:t>поважати мову, державні символи і національні традиції</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lastRenderedPageBreak/>
              <w:t>50.9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75.6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58.4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64.6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53.6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45.8</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lastRenderedPageBreak/>
              <w:t>Україна повинна знайти нову об’єднавчу ідеологію</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36.0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25.9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37.6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42.0</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12.2</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Pr>
                <w:rFonts w:ascii="Arial" w:eastAsia="Times New Roman" w:hAnsi="Arial" w:cs="Arial"/>
                <w:b/>
                <w:bCs/>
                <w:color w:val="000000"/>
                <w:lang w:val="uk-UA" w:eastAsia="uk-UA"/>
              </w:rPr>
              <w:t>5</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Учасники бойових дій служать зразком громадянського патріотизму і служіння країні</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81.6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44.4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64.1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67.3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43.7</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Учасники бойових дій часто відчувають себе вище законів та інших громадян країни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27.6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37.2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48.0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19.7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38.1</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16.2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17.0</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Pr>
                <w:rFonts w:ascii="Arial" w:eastAsia="Times New Roman" w:hAnsi="Arial" w:cs="Arial"/>
                <w:b/>
                <w:bCs/>
                <w:color w:val="000000"/>
                <w:lang w:val="uk-UA" w:eastAsia="uk-UA"/>
              </w:rPr>
              <w:t>6</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тримається на націоналістах, тільки вони не дають її підкорити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27.5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63.2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14.9</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Радикали і націоналісти роблять все для розвалу країни, не розуміють, як нею управляти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39.5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66.8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82.3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50.8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54.1</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16.2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16.5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21.3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18.9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29.8</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Г17</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Певних політиків потрібно довго і ретельно судити згідно із законами, навіть якщо це займе багато часу</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63.5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71.1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60.6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70.8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77.2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67.8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72.1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58.0</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Більшість політиків заслужили на народну розправу, навіть якщо це незаконно</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33.7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17.4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15.8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35.4</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5.9</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0.8</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Г18</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Потрібно дати дорогу молодим політикам, які виведуть країну з кризи, навіть якщо вони не дуже досвідчені</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27.4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27.1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34.6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43.9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39.6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41.7</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Тільки досвідчені політики зможуть вивести країну з кризи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30.1</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58.7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65.6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55.9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81.6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50.5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44.4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42.8</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8.3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9.5</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16.0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14.9</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0.6</w:t>
            </w:r>
          </w:p>
        </w:tc>
      </w:tr>
      <w:tr w:rsidR="00E81D84" w:rsidTr="00F80845">
        <w:tc>
          <w:tcPr>
            <w:tcW w:w="4712" w:type="dxa"/>
            <w:shd w:val="clear" w:color="auto" w:fill="B8CCE4" w:themeFill="accent1" w:themeFillTint="66"/>
            <w:vAlign w:val="center"/>
          </w:tcPr>
          <w:p w:rsidR="00E81D84" w:rsidRPr="007D329F" w:rsidRDefault="00E81D84" w:rsidP="00481F57">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Г19</w:t>
            </w:r>
          </w:p>
        </w:tc>
        <w:tc>
          <w:tcPr>
            <w:tcW w:w="680" w:type="dxa"/>
            <w:shd w:val="clear" w:color="auto" w:fill="B8CCE4" w:themeFill="accent1" w:themeFillTint="66"/>
            <w:vAlign w:val="center"/>
          </w:tcPr>
          <w:p w:rsidR="00E81D84" w:rsidRDefault="00E81D84" w:rsidP="00481F57">
            <w:pPr>
              <w:jc w:val="center"/>
              <w:rPr>
                <w:rFonts w:ascii="Arial" w:hAnsi="Arial" w:cs="Arial"/>
                <w:color w:val="00000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c>
          <w:tcPr>
            <w:tcW w:w="680" w:type="dxa"/>
            <w:shd w:val="clear" w:color="auto" w:fill="B8CCE4" w:themeFill="accent1" w:themeFillTint="66"/>
            <w:vAlign w:val="center"/>
          </w:tcPr>
          <w:p w:rsidR="00E81D84" w:rsidRDefault="00E81D84" w:rsidP="00481F57">
            <w:pPr>
              <w:jc w:val="center"/>
              <w:rPr>
                <w:sz w:val="20"/>
                <w:szCs w:val="20"/>
              </w:rPr>
            </w:pP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сильний лідер важливіше, ніж демократична система</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56.0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45.4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51.9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63.2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58.4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71.0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62.4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52.8</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50.2</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демократична система важливіше, ніж сильний лідер</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43.6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23.9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29.4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25.2</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28.6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35.8</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14.6</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12.9</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11.3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14.3</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12.4</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18.7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13.1</w:t>
            </w:r>
          </w:p>
        </w:tc>
      </w:tr>
      <w:tr w:rsidR="00E81D84" w:rsidTr="00F80845">
        <w:tc>
          <w:tcPr>
            <w:tcW w:w="4712" w:type="dxa"/>
            <w:vAlign w:val="center"/>
          </w:tcPr>
          <w:p w:rsidR="00E81D84" w:rsidRPr="007D329F" w:rsidRDefault="00E81D84"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0.7</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1.0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0.0</w:t>
            </w:r>
          </w:p>
        </w:tc>
        <w:tc>
          <w:tcPr>
            <w:tcW w:w="680" w:type="dxa"/>
            <w:vAlign w:val="center"/>
          </w:tcPr>
          <w:p w:rsidR="00E81D84" w:rsidRDefault="00E81D84" w:rsidP="00481F57">
            <w:pPr>
              <w:jc w:val="center"/>
              <w:rPr>
                <w:rFonts w:ascii="Arial" w:hAnsi="Arial" w:cs="Arial"/>
                <w:color w:val="000000"/>
              </w:rPr>
            </w:pPr>
            <w:r>
              <w:rPr>
                <w:rFonts w:ascii="Arial" w:hAnsi="Arial" w:cs="Arial"/>
                <w:color w:val="000000"/>
              </w:rPr>
              <w:t>0.9</w:t>
            </w:r>
          </w:p>
        </w:tc>
      </w:tr>
      <w:tr w:rsidR="006B296A" w:rsidTr="006B296A">
        <w:tc>
          <w:tcPr>
            <w:tcW w:w="4712" w:type="dxa"/>
            <w:shd w:val="clear" w:color="auto" w:fill="B8CCE4" w:themeFill="accent1" w:themeFillTint="66"/>
            <w:vAlign w:val="center"/>
          </w:tcPr>
          <w:p w:rsidR="006B296A" w:rsidRPr="006B296A" w:rsidRDefault="006B296A" w:rsidP="00481F57">
            <w:pPr>
              <w:rPr>
                <w:rFonts w:ascii="Arial" w:eastAsia="Times New Roman" w:hAnsi="Arial" w:cs="Arial"/>
                <w:b/>
                <w:color w:val="000000"/>
                <w:lang w:val="uk-UA" w:eastAsia="uk-UA"/>
              </w:rPr>
            </w:pPr>
            <w:r w:rsidRPr="006B296A">
              <w:rPr>
                <w:rFonts w:ascii="Arial" w:eastAsia="Times New Roman" w:hAnsi="Arial" w:cs="Arial"/>
                <w:b/>
                <w:color w:val="000000"/>
                <w:lang w:val="uk-UA" w:eastAsia="uk-UA"/>
              </w:rPr>
              <w:t>Г20</w:t>
            </w:r>
          </w:p>
        </w:tc>
        <w:tc>
          <w:tcPr>
            <w:tcW w:w="680" w:type="dxa"/>
            <w:shd w:val="clear" w:color="auto" w:fill="B8CCE4" w:themeFill="accent1" w:themeFillTint="66"/>
            <w:vAlign w:val="center"/>
          </w:tcPr>
          <w:p w:rsidR="006B296A" w:rsidRDefault="006B296A" w:rsidP="00481F57">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1F57">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1F57">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1F57">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1F57">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1F57">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1F57">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1F57">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1F57">
            <w:pPr>
              <w:jc w:val="center"/>
              <w:rPr>
                <w:rFonts w:ascii="Arial" w:hAnsi="Arial" w:cs="Arial"/>
                <w:color w:val="000000"/>
              </w:rPr>
            </w:pPr>
          </w:p>
        </w:tc>
      </w:tr>
      <w:tr w:rsidR="006B296A" w:rsidTr="00F80845">
        <w:tc>
          <w:tcPr>
            <w:tcW w:w="4712" w:type="dxa"/>
            <w:vAlign w:val="center"/>
          </w:tcPr>
          <w:p w:rsidR="006B296A" w:rsidRPr="007D329F" w:rsidRDefault="006B296A"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буде мати напружені / конфліктні відносини з Росією</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25.4</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62.3</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29.2</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12.0</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39.5</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12.7</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19.5</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20.7</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32.2</w:t>
            </w:r>
          </w:p>
        </w:tc>
      </w:tr>
      <w:tr w:rsidR="006B296A" w:rsidTr="00F80845">
        <w:tc>
          <w:tcPr>
            <w:tcW w:w="4712" w:type="dxa"/>
            <w:vAlign w:val="center"/>
          </w:tcPr>
          <w:p w:rsidR="006B296A" w:rsidRPr="007D329F" w:rsidRDefault="006B296A"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досягне миру і нормалізації відносин з Росією</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63.6</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28.1</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55.7</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77.9</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51.2</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77.0</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70.8</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56.7</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55.7</w:t>
            </w:r>
          </w:p>
        </w:tc>
      </w:tr>
      <w:tr w:rsidR="006B296A" w:rsidTr="00F80845">
        <w:tc>
          <w:tcPr>
            <w:tcW w:w="4712" w:type="dxa"/>
            <w:vAlign w:val="center"/>
          </w:tcPr>
          <w:p w:rsidR="006B296A" w:rsidRPr="007D329F" w:rsidRDefault="006B296A"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lastRenderedPageBreak/>
              <w:t>ВАЖКО СКАЗАТИ</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10.5</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8.6</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12.7</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10.1</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9.3</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9.0</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9.7</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22.6</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12.1</w:t>
            </w:r>
          </w:p>
        </w:tc>
      </w:tr>
      <w:tr w:rsidR="006B296A" w:rsidTr="00F80845">
        <w:tc>
          <w:tcPr>
            <w:tcW w:w="4712" w:type="dxa"/>
            <w:vAlign w:val="center"/>
          </w:tcPr>
          <w:p w:rsidR="006B296A" w:rsidRPr="007D329F" w:rsidRDefault="006B296A" w:rsidP="00481F57">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0.6</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0.9</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2.4</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0.0</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0.0</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1.4</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0.0</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0.0</w:t>
            </w:r>
          </w:p>
        </w:tc>
        <w:tc>
          <w:tcPr>
            <w:tcW w:w="680" w:type="dxa"/>
            <w:vAlign w:val="center"/>
          </w:tcPr>
          <w:p w:rsidR="006B296A" w:rsidRDefault="006B296A" w:rsidP="00481F57">
            <w:pPr>
              <w:jc w:val="center"/>
              <w:rPr>
                <w:rFonts w:ascii="Arial" w:hAnsi="Arial" w:cs="Arial"/>
                <w:color w:val="000000"/>
              </w:rPr>
            </w:pPr>
            <w:r>
              <w:rPr>
                <w:rFonts w:ascii="Arial" w:hAnsi="Arial" w:cs="Arial"/>
                <w:color w:val="000000"/>
              </w:rPr>
              <w:t>0.0</w:t>
            </w:r>
          </w:p>
        </w:tc>
      </w:tr>
    </w:tbl>
    <w:p w:rsidR="00915088" w:rsidRDefault="00915088" w:rsidP="002334C4">
      <w:pPr>
        <w:jc w:val="center"/>
        <w:rPr>
          <w:rFonts w:ascii="Arial" w:hAnsi="Arial" w:cs="Arial"/>
          <w:b/>
          <w:sz w:val="24"/>
          <w:lang w:val="uk-UA"/>
        </w:rPr>
      </w:pPr>
    </w:p>
    <w:p w:rsidR="00915088" w:rsidRPr="007D329F" w:rsidRDefault="00915088" w:rsidP="00915088">
      <w:pPr>
        <w:spacing w:before="20" w:after="20"/>
        <w:jc w:val="center"/>
        <w:rPr>
          <w:rFonts w:ascii="Arial" w:hAnsi="Arial" w:cs="Arial"/>
          <w:b/>
          <w:sz w:val="24"/>
        </w:rPr>
      </w:pPr>
      <w:r>
        <w:rPr>
          <w:rFonts w:ascii="Arial" w:hAnsi="Arial" w:cs="Arial"/>
          <w:sz w:val="24"/>
          <w:lang w:val="uk-UA"/>
        </w:rPr>
        <w:t>(% серед респондентів, які підтримують відповідну партію)</w:t>
      </w:r>
      <w:r w:rsidRPr="007D329F">
        <w:rPr>
          <w:rFonts w:ascii="Arial" w:hAnsi="Arial" w:cs="Arial"/>
          <w:b/>
          <w:sz w:val="24"/>
        </w:rPr>
        <w:t xml:space="preserve"> </w:t>
      </w:r>
    </w:p>
    <w:tbl>
      <w:tblPr>
        <w:tblStyle w:val="af6"/>
        <w:tblW w:w="10832" w:type="dxa"/>
        <w:tblInd w:w="-459"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4712"/>
        <w:gridCol w:w="680"/>
        <w:gridCol w:w="680"/>
        <w:gridCol w:w="680"/>
        <w:gridCol w:w="680"/>
        <w:gridCol w:w="680"/>
        <w:gridCol w:w="680"/>
        <w:gridCol w:w="680"/>
        <w:gridCol w:w="680"/>
        <w:gridCol w:w="680"/>
      </w:tblGrid>
      <w:tr w:rsidR="00915088" w:rsidTr="00B502EB">
        <w:trPr>
          <w:cantSplit/>
          <w:trHeight w:val="1776"/>
          <w:tblHeader/>
        </w:trPr>
        <w:tc>
          <w:tcPr>
            <w:tcW w:w="4712" w:type="dxa"/>
            <w:shd w:val="clear" w:color="auto" w:fill="4F81BD" w:themeFill="accent1"/>
            <w:vAlign w:val="center"/>
          </w:tcPr>
          <w:p w:rsidR="00915088" w:rsidRPr="00EB33D8" w:rsidRDefault="00915088" w:rsidP="00915088">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tc>
        <w:tc>
          <w:tcPr>
            <w:tcW w:w="680" w:type="dxa"/>
            <w:shd w:val="clear" w:color="auto" w:fill="4F81BD" w:themeFill="accent1"/>
            <w:textDirection w:val="btLr"/>
            <w:vAlign w:val="center"/>
          </w:tcPr>
          <w:p w:rsidR="00915088" w:rsidRPr="00AD133C" w:rsidRDefault="00915088" w:rsidP="00915088">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«ОПЗЖ»</w:t>
            </w:r>
          </w:p>
        </w:tc>
        <w:tc>
          <w:tcPr>
            <w:tcW w:w="680" w:type="dxa"/>
            <w:shd w:val="clear" w:color="auto" w:fill="4F81BD" w:themeFill="accent1"/>
            <w:textDirection w:val="btLr"/>
            <w:vAlign w:val="center"/>
          </w:tcPr>
          <w:p w:rsidR="00915088" w:rsidRPr="00AD133C" w:rsidRDefault="00915088" w:rsidP="00915088">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«Слуга народу»</w:t>
            </w:r>
          </w:p>
        </w:tc>
        <w:tc>
          <w:tcPr>
            <w:tcW w:w="680" w:type="dxa"/>
            <w:shd w:val="clear" w:color="auto" w:fill="4F81BD" w:themeFill="accent1"/>
            <w:textDirection w:val="btLr"/>
            <w:vAlign w:val="center"/>
          </w:tcPr>
          <w:p w:rsidR="00915088" w:rsidRPr="00AD133C" w:rsidRDefault="00915088" w:rsidP="00915088">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«ЄС»</w:t>
            </w:r>
          </w:p>
        </w:tc>
        <w:tc>
          <w:tcPr>
            <w:tcW w:w="680" w:type="dxa"/>
            <w:shd w:val="clear" w:color="auto" w:fill="4F81BD" w:themeFill="accent1"/>
            <w:textDirection w:val="btLr"/>
            <w:vAlign w:val="center"/>
          </w:tcPr>
          <w:p w:rsidR="00915088" w:rsidRPr="00AD133C" w:rsidRDefault="00915088" w:rsidP="00915088">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«Батьківщина»</w:t>
            </w:r>
          </w:p>
        </w:tc>
        <w:tc>
          <w:tcPr>
            <w:tcW w:w="680" w:type="dxa"/>
            <w:shd w:val="clear" w:color="auto" w:fill="4F81BD" w:themeFill="accent1"/>
            <w:textDirection w:val="btLr"/>
            <w:vAlign w:val="center"/>
          </w:tcPr>
          <w:p w:rsidR="00915088" w:rsidRPr="00AD133C" w:rsidRDefault="00915088" w:rsidP="00915088">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«Сила і Честь»</w:t>
            </w:r>
          </w:p>
        </w:tc>
        <w:tc>
          <w:tcPr>
            <w:tcW w:w="680" w:type="dxa"/>
            <w:shd w:val="clear" w:color="auto" w:fill="4F81BD" w:themeFill="accent1"/>
            <w:textDirection w:val="btLr"/>
            <w:vAlign w:val="center"/>
          </w:tcPr>
          <w:p w:rsidR="00915088" w:rsidRPr="00AD133C" w:rsidRDefault="00915088" w:rsidP="00915088">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Радикальна партія</w:t>
            </w:r>
          </w:p>
        </w:tc>
        <w:tc>
          <w:tcPr>
            <w:tcW w:w="680" w:type="dxa"/>
            <w:shd w:val="clear" w:color="auto" w:fill="4F81BD" w:themeFill="accent1"/>
            <w:textDirection w:val="btLr"/>
            <w:vAlign w:val="center"/>
          </w:tcPr>
          <w:p w:rsidR="00915088" w:rsidRPr="00AD133C" w:rsidRDefault="00915088" w:rsidP="00915088">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w:t>
            </w:r>
            <w:r>
              <w:rPr>
                <w:rFonts w:ascii="Arial" w:hAnsi="Arial" w:cs="Arial"/>
                <w:b/>
                <w:color w:val="FFFFFF" w:themeColor="background1"/>
                <w:lang w:val="uk-UA"/>
              </w:rPr>
              <w:t>Голос</w:t>
            </w:r>
            <w:r w:rsidRPr="00AD133C">
              <w:rPr>
                <w:rFonts w:ascii="Arial" w:hAnsi="Arial" w:cs="Arial"/>
                <w:b/>
                <w:color w:val="FFFFFF" w:themeColor="background1"/>
                <w:lang w:val="uk-UA"/>
              </w:rPr>
              <w:t>»</w:t>
            </w:r>
          </w:p>
        </w:tc>
        <w:tc>
          <w:tcPr>
            <w:tcW w:w="680" w:type="dxa"/>
            <w:shd w:val="clear" w:color="auto" w:fill="4F81BD" w:themeFill="accent1"/>
            <w:textDirection w:val="btLr"/>
            <w:vAlign w:val="center"/>
          </w:tcPr>
          <w:p w:rsidR="00915088" w:rsidRPr="00AD133C" w:rsidRDefault="00915088" w:rsidP="00915088">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Не визначилися</w:t>
            </w:r>
          </w:p>
        </w:tc>
        <w:tc>
          <w:tcPr>
            <w:tcW w:w="680" w:type="dxa"/>
            <w:shd w:val="clear" w:color="auto" w:fill="4F81BD" w:themeFill="accent1"/>
            <w:textDirection w:val="btLr"/>
            <w:vAlign w:val="center"/>
          </w:tcPr>
          <w:p w:rsidR="00915088" w:rsidRPr="00AD133C" w:rsidRDefault="00915088" w:rsidP="00915088">
            <w:pPr>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Не голосують</w:t>
            </w:r>
          </w:p>
        </w:tc>
      </w:tr>
      <w:tr w:rsidR="00915088" w:rsidTr="00B502EB">
        <w:tc>
          <w:tcPr>
            <w:tcW w:w="4712" w:type="dxa"/>
            <w:shd w:val="clear" w:color="auto" w:fill="B8CCE4" w:themeFill="accent1" w:themeFillTint="66"/>
            <w:vAlign w:val="center"/>
          </w:tcPr>
          <w:p w:rsidR="00915088" w:rsidRPr="007D329F" w:rsidRDefault="00915088" w:rsidP="00B502EB">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p>
        </w:tc>
        <w:tc>
          <w:tcPr>
            <w:tcW w:w="680" w:type="dxa"/>
            <w:shd w:val="clear" w:color="auto" w:fill="B8CCE4" w:themeFill="accent1" w:themeFillTint="66"/>
            <w:vAlign w:val="center"/>
          </w:tcPr>
          <w:p w:rsidR="00915088" w:rsidRDefault="00915088" w:rsidP="00B502EB">
            <w:pPr>
              <w:jc w:val="center"/>
              <w:rPr>
                <w:rFonts w:ascii="Arial" w:hAnsi="Arial" w:cs="Arial"/>
                <w:b/>
                <w:sz w:val="24"/>
                <w:lang w:val="uk-UA"/>
              </w:rPr>
            </w:pPr>
          </w:p>
        </w:tc>
        <w:tc>
          <w:tcPr>
            <w:tcW w:w="680" w:type="dxa"/>
            <w:shd w:val="clear" w:color="auto" w:fill="B8CCE4" w:themeFill="accent1" w:themeFillTint="66"/>
            <w:vAlign w:val="center"/>
          </w:tcPr>
          <w:p w:rsidR="00915088" w:rsidRDefault="00915088" w:rsidP="00B502EB">
            <w:pPr>
              <w:jc w:val="center"/>
              <w:rPr>
                <w:rFonts w:ascii="Arial" w:hAnsi="Arial" w:cs="Arial"/>
                <w:b/>
                <w:sz w:val="24"/>
                <w:lang w:val="uk-UA"/>
              </w:rPr>
            </w:pPr>
          </w:p>
        </w:tc>
        <w:tc>
          <w:tcPr>
            <w:tcW w:w="680" w:type="dxa"/>
            <w:shd w:val="clear" w:color="auto" w:fill="B8CCE4" w:themeFill="accent1" w:themeFillTint="66"/>
            <w:vAlign w:val="center"/>
          </w:tcPr>
          <w:p w:rsidR="00915088" w:rsidRDefault="00915088" w:rsidP="00B502EB">
            <w:pPr>
              <w:jc w:val="center"/>
              <w:rPr>
                <w:rFonts w:ascii="Arial" w:hAnsi="Arial" w:cs="Arial"/>
                <w:b/>
                <w:sz w:val="24"/>
                <w:lang w:val="uk-UA"/>
              </w:rPr>
            </w:pPr>
          </w:p>
        </w:tc>
        <w:tc>
          <w:tcPr>
            <w:tcW w:w="680" w:type="dxa"/>
            <w:shd w:val="clear" w:color="auto" w:fill="B8CCE4" w:themeFill="accent1" w:themeFillTint="66"/>
            <w:vAlign w:val="center"/>
          </w:tcPr>
          <w:p w:rsidR="00915088" w:rsidRDefault="00915088" w:rsidP="00B502EB">
            <w:pPr>
              <w:jc w:val="center"/>
              <w:rPr>
                <w:rFonts w:ascii="Arial" w:hAnsi="Arial" w:cs="Arial"/>
                <w:b/>
                <w:sz w:val="24"/>
                <w:lang w:val="uk-UA"/>
              </w:rPr>
            </w:pPr>
          </w:p>
        </w:tc>
        <w:tc>
          <w:tcPr>
            <w:tcW w:w="680" w:type="dxa"/>
            <w:shd w:val="clear" w:color="auto" w:fill="B8CCE4" w:themeFill="accent1" w:themeFillTint="66"/>
            <w:vAlign w:val="center"/>
          </w:tcPr>
          <w:p w:rsidR="00915088" w:rsidRDefault="00915088" w:rsidP="00B502EB">
            <w:pPr>
              <w:jc w:val="center"/>
              <w:rPr>
                <w:rFonts w:ascii="Arial" w:hAnsi="Arial" w:cs="Arial"/>
                <w:b/>
                <w:sz w:val="24"/>
                <w:lang w:val="uk-UA"/>
              </w:rPr>
            </w:pPr>
          </w:p>
        </w:tc>
        <w:tc>
          <w:tcPr>
            <w:tcW w:w="680" w:type="dxa"/>
            <w:shd w:val="clear" w:color="auto" w:fill="B8CCE4" w:themeFill="accent1" w:themeFillTint="66"/>
            <w:vAlign w:val="center"/>
          </w:tcPr>
          <w:p w:rsidR="00915088" w:rsidRDefault="00915088" w:rsidP="00B502EB">
            <w:pPr>
              <w:jc w:val="center"/>
              <w:rPr>
                <w:rFonts w:ascii="Arial" w:hAnsi="Arial" w:cs="Arial"/>
                <w:b/>
                <w:sz w:val="24"/>
                <w:lang w:val="uk-UA"/>
              </w:rPr>
            </w:pPr>
          </w:p>
        </w:tc>
        <w:tc>
          <w:tcPr>
            <w:tcW w:w="680" w:type="dxa"/>
            <w:shd w:val="clear" w:color="auto" w:fill="B8CCE4" w:themeFill="accent1" w:themeFillTint="66"/>
          </w:tcPr>
          <w:p w:rsidR="00915088" w:rsidRDefault="00915088" w:rsidP="00B502EB">
            <w:pPr>
              <w:jc w:val="center"/>
              <w:rPr>
                <w:rFonts w:ascii="Arial" w:hAnsi="Arial" w:cs="Arial"/>
                <w:b/>
                <w:sz w:val="24"/>
                <w:lang w:val="uk-UA"/>
              </w:rPr>
            </w:pPr>
          </w:p>
        </w:tc>
        <w:tc>
          <w:tcPr>
            <w:tcW w:w="680" w:type="dxa"/>
            <w:shd w:val="clear" w:color="auto" w:fill="B8CCE4" w:themeFill="accent1" w:themeFillTint="66"/>
          </w:tcPr>
          <w:p w:rsidR="00915088" w:rsidRDefault="00915088" w:rsidP="00B502EB">
            <w:pPr>
              <w:jc w:val="center"/>
              <w:rPr>
                <w:rFonts w:ascii="Arial" w:hAnsi="Arial" w:cs="Arial"/>
                <w:b/>
                <w:sz w:val="24"/>
                <w:lang w:val="uk-UA"/>
              </w:rPr>
            </w:pPr>
          </w:p>
        </w:tc>
        <w:tc>
          <w:tcPr>
            <w:tcW w:w="680" w:type="dxa"/>
            <w:shd w:val="clear" w:color="auto" w:fill="B8CCE4" w:themeFill="accent1" w:themeFillTint="66"/>
          </w:tcPr>
          <w:p w:rsidR="00915088" w:rsidRDefault="00915088" w:rsidP="00B502EB">
            <w:pPr>
              <w:jc w:val="center"/>
              <w:rPr>
                <w:rFonts w:ascii="Arial" w:hAnsi="Arial" w:cs="Arial"/>
                <w:b/>
                <w:sz w:val="24"/>
                <w:lang w:val="uk-UA"/>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можливо і повільно, але розвивається і перетворюється на сучасну розвинену країну</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22.1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67.4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53.2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62.2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53.6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30.9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 xml:space="preserve">Україна </w:t>
            </w:r>
            <w:proofErr w:type="spellStart"/>
            <w:r w:rsidRPr="007D329F">
              <w:rPr>
                <w:rFonts w:ascii="Arial" w:eastAsia="Times New Roman" w:hAnsi="Arial" w:cs="Arial"/>
                <w:color w:val="000000"/>
                <w:lang w:val="uk-UA" w:eastAsia="uk-UA"/>
              </w:rPr>
              <w:t>стагнує</w:t>
            </w:r>
            <w:proofErr w:type="spellEnd"/>
            <w:r w:rsidRPr="007D329F">
              <w:rPr>
                <w:rFonts w:ascii="Arial" w:eastAsia="Times New Roman" w:hAnsi="Arial" w:cs="Arial"/>
                <w:color w:val="000000"/>
                <w:lang w:val="uk-UA" w:eastAsia="uk-UA"/>
              </w:rPr>
              <w:t xml:space="preserve"> і не розвивається, життя стає все більш нестерпним</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76.7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59.6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46.8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34.6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64.0</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r>
      <w:tr w:rsidR="00486859" w:rsidTr="007B0CEA">
        <w:tc>
          <w:tcPr>
            <w:tcW w:w="4712" w:type="dxa"/>
            <w:shd w:val="clear" w:color="auto" w:fill="B8CCE4" w:themeFill="accent1" w:themeFillTint="66"/>
            <w:vAlign w:val="center"/>
          </w:tcPr>
          <w:p w:rsidR="00486859" w:rsidRPr="007D329F" w:rsidRDefault="00486859" w:rsidP="0048685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Г2</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як країна зшивається, іде шляхом об'єднання</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51.2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29.0</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як країна розвалюється, іде до розколу</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79.1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53.1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56.0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47.8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44.4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62.1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65.9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r>
      <w:tr w:rsidR="00486859" w:rsidTr="007B0CEA">
        <w:tc>
          <w:tcPr>
            <w:tcW w:w="4712" w:type="dxa"/>
            <w:shd w:val="clear" w:color="auto" w:fill="B8CCE4" w:themeFill="accent1" w:themeFillTint="66"/>
            <w:vAlign w:val="center"/>
          </w:tcPr>
          <w:p w:rsidR="00486859" w:rsidRPr="007D329F" w:rsidRDefault="00486859" w:rsidP="0048685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Г3</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Для України важливіше за все добробут її громадян</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37.2</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Для України найважливіше за все незалежність і цілісність її кордонів</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52.0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63.1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52.5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49.3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62.1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68.8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50.8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47.0</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17.5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17.2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14.9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0.9</w:t>
            </w:r>
          </w:p>
        </w:tc>
      </w:tr>
      <w:tr w:rsidR="00486859" w:rsidTr="007B0CEA">
        <w:tc>
          <w:tcPr>
            <w:tcW w:w="4712" w:type="dxa"/>
            <w:shd w:val="clear" w:color="auto" w:fill="B8CCE4" w:themeFill="accent1" w:themeFillTint="66"/>
            <w:vAlign w:val="center"/>
          </w:tcPr>
          <w:p w:rsidR="00486859" w:rsidRPr="007D329F" w:rsidRDefault="00486859" w:rsidP="0048685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Г4</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здобуде перемогу над Росією</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22.8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69.3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79.0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68.9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62.9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47.9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Росія здобуде перемогу над Україною</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20.3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12.0</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52.8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21.2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47.7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38.8</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w:t>
            </w:r>
          </w:p>
        </w:tc>
      </w:tr>
      <w:tr w:rsidR="00486859" w:rsidTr="007B0CEA">
        <w:tc>
          <w:tcPr>
            <w:tcW w:w="4712" w:type="dxa"/>
            <w:shd w:val="clear" w:color="auto" w:fill="B8CCE4" w:themeFill="accent1" w:themeFillTint="66"/>
            <w:vAlign w:val="center"/>
          </w:tcPr>
          <w:p w:rsidR="00486859" w:rsidRPr="007D329F" w:rsidRDefault="00486859" w:rsidP="0048685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Г5</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буде мати напружені / конфліктні відносини з Росією</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58.4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31.5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45.9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35.2</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досягне миру і нормалізації відносин з Росією</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79.0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62.8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31.7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46.2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77.6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53.0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52.4</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12.4</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r>
      <w:tr w:rsidR="00486859" w:rsidTr="007B0CEA">
        <w:tc>
          <w:tcPr>
            <w:tcW w:w="4712" w:type="dxa"/>
            <w:shd w:val="clear" w:color="auto" w:fill="B8CCE4" w:themeFill="accent1" w:themeFillTint="66"/>
            <w:vAlign w:val="center"/>
          </w:tcPr>
          <w:p w:rsidR="00486859" w:rsidRPr="007D329F" w:rsidRDefault="00486859" w:rsidP="0048685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Г6</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перейде переважно на українську мову</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84.6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73.3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60.1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75.6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49.5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52.1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lastRenderedPageBreak/>
              <w:t>У майбутньому Україна зробить російську мову другою державною</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35.9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35.2</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14.1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20.9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11.8</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0.9</w:t>
            </w:r>
          </w:p>
        </w:tc>
      </w:tr>
      <w:tr w:rsidR="00486859" w:rsidTr="007B0CEA">
        <w:tc>
          <w:tcPr>
            <w:tcW w:w="4712" w:type="dxa"/>
            <w:shd w:val="clear" w:color="auto" w:fill="B8CCE4" w:themeFill="accent1" w:themeFillTint="66"/>
            <w:vAlign w:val="center"/>
          </w:tcPr>
          <w:p w:rsidR="00486859" w:rsidRPr="007D329F" w:rsidRDefault="00486859" w:rsidP="0048685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Г7</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Російська мова – історичне надбання України, яке необхідно розвивати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81.3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50.3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17.7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40.2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72.5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46.0</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Російська мова загрожує незалежності України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23.0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22.1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54.3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21.6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28.0</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17.0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25.0</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w:t>
            </w:r>
          </w:p>
        </w:tc>
      </w:tr>
      <w:tr w:rsidR="00486859" w:rsidTr="007B0CEA">
        <w:tc>
          <w:tcPr>
            <w:tcW w:w="4712" w:type="dxa"/>
            <w:shd w:val="clear" w:color="auto" w:fill="B8CCE4" w:themeFill="accent1" w:themeFillTint="66"/>
            <w:vAlign w:val="center"/>
          </w:tcPr>
          <w:p w:rsidR="00486859" w:rsidRPr="007D329F" w:rsidRDefault="00486859" w:rsidP="00486859">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Г8</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Володимир Зеленський іде на поводу у радикальної частини населення</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54.4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52.1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33.9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31.1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32.8</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Володимир Зеленський іде на поводу «п’ятої колони Кремля»</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74.7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22.3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18.2</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34.9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36.6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35.4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33.4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56.7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46.4</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w:t>
            </w:r>
          </w:p>
        </w:tc>
      </w:tr>
      <w:tr w:rsidR="00486859" w:rsidTr="007B0CEA">
        <w:tc>
          <w:tcPr>
            <w:tcW w:w="4712" w:type="dxa"/>
            <w:shd w:val="clear" w:color="auto" w:fill="B8CCE4" w:themeFill="accent1" w:themeFillTint="66"/>
            <w:vAlign w:val="center"/>
          </w:tcPr>
          <w:p w:rsidR="00486859" w:rsidRPr="007D329F" w:rsidRDefault="00486859" w:rsidP="00532B93">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w:t>
            </w:r>
            <w:r w:rsidR="00532B93">
              <w:rPr>
                <w:rFonts w:ascii="Arial" w:eastAsia="Times New Roman" w:hAnsi="Arial" w:cs="Arial"/>
                <w:b/>
                <w:bCs/>
                <w:color w:val="000000"/>
                <w:lang w:val="uk-UA" w:eastAsia="uk-UA"/>
              </w:rPr>
              <w:t>9</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Для досягнення миру на Донбасі потрібно вести переговори з Росією і представниками ДНР / ЛНР</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86.8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54.9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47.4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45.2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47.4</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Не можна для досягнення миру на Донбасі йти на поступки Москві і сепаратистам</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33.2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81.5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40.1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68.8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23.2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41.2</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10.8</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0.6</w:t>
            </w:r>
          </w:p>
        </w:tc>
      </w:tr>
      <w:tr w:rsidR="00486859" w:rsidTr="007B0CEA">
        <w:tc>
          <w:tcPr>
            <w:tcW w:w="4712" w:type="dxa"/>
            <w:shd w:val="clear" w:color="auto" w:fill="B8CCE4" w:themeFill="accent1" w:themeFillTint="66"/>
            <w:vAlign w:val="center"/>
          </w:tcPr>
          <w:p w:rsidR="00486859" w:rsidRPr="007D329F" w:rsidRDefault="00486859" w:rsidP="00532B93">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532B93">
              <w:rPr>
                <w:rFonts w:ascii="Arial" w:eastAsia="Times New Roman" w:hAnsi="Arial" w:cs="Arial"/>
                <w:b/>
                <w:bCs/>
                <w:color w:val="000000"/>
                <w:lang w:val="uk-UA" w:eastAsia="uk-UA"/>
              </w:rPr>
              <w:t>0</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досягне перемоги над Росією, оскільки Росія слабка відстала державу, а з Україною весь цивілізований світ</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44.2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56.3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26.9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ніколи не досягне перемоги над Росією, оскільки Україна набагато політично і економічно слабша</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60.2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14.1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23.7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14.5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w:t>
            </w:r>
          </w:p>
        </w:tc>
      </w:tr>
      <w:tr w:rsidR="00486859" w:rsidTr="007B0CEA">
        <w:tc>
          <w:tcPr>
            <w:tcW w:w="4712" w:type="dxa"/>
            <w:shd w:val="clear" w:color="auto" w:fill="B8CCE4" w:themeFill="accent1" w:themeFillTint="66"/>
            <w:vAlign w:val="center"/>
          </w:tcPr>
          <w:p w:rsidR="00486859" w:rsidRPr="007D329F" w:rsidRDefault="00486859" w:rsidP="00532B93">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532B93">
              <w:rPr>
                <w:rFonts w:ascii="Arial" w:eastAsia="Times New Roman" w:hAnsi="Arial" w:cs="Arial"/>
                <w:b/>
                <w:bCs/>
                <w:color w:val="000000"/>
                <w:lang w:val="uk-UA" w:eastAsia="uk-UA"/>
              </w:rPr>
              <w:t>1</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Країна тримається на патріотах, які відстоюють інтереси України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30.4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77.2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52.5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73.6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2E494E">
              <w:rPr>
                <w:rFonts w:ascii="Arial" w:eastAsia="Times New Roman" w:hAnsi="Arial" w:cs="Arial"/>
                <w:color w:val="000000"/>
                <w:lang w:val="uk-UA" w:eastAsia="uk-UA"/>
              </w:rPr>
              <w:t>Люди, які називають себе патріотами України, зазвичай відстоюють тільки свої корисливі інтереси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30.3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20.1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44.1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14.3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23.1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13.7</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0.3</w:t>
            </w:r>
          </w:p>
        </w:tc>
      </w:tr>
      <w:tr w:rsidR="00486859" w:rsidTr="007B0CEA">
        <w:tc>
          <w:tcPr>
            <w:tcW w:w="4712" w:type="dxa"/>
            <w:shd w:val="clear" w:color="auto" w:fill="B8CCE4" w:themeFill="accent1" w:themeFillTint="66"/>
            <w:vAlign w:val="center"/>
          </w:tcPr>
          <w:p w:rsidR="00486859" w:rsidRPr="007D329F" w:rsidRDefault="00486859" w:rsidP="00532B93">
            <w:pPr>
              <w:rPr>
                <w:rFonts w:ascii="Arial" w:eastAsia="Times New Roman" w:hAnsi="Arial" w:cs="Arial"/>
                <w:color w:val="000000"/>
                <w:lang w:val="uk-UA" w:eastAsia="uk-UA"/>
              </w:rPr>
            </w:pPr>
            <w:r w:rsidRPr="007D329F">
              <w:rPr>
                <w:rFonts w:ascii="Arial" w:eastAsia="Times New Roman" w:hAnsi="Arial" w:cs="Arial"/>
                <w:b/>
                <w:bCs/>
                <w:color w:val="000000"/>
                <w:lang w:val="uk-UA" w:eastAsia="uk-UA"/>
              </w:rPr>
              <w:t>Г1</w:t>
            </w:r>
            <w:r w:rsidR="00532B93">
              <w:rPr>
                <w:rFonts w:ascii="Arial" w:eastAsia="Times New Roman" w:hAnsi="Arial" w:cs="Arial"/>
                <w:b/>
                <w:bCs/>
                <w:color w:val="000000"/>
                <w:lang w:val="uk-UA" w:eastAsia="uk-UA"/>
              </w:rPr>
              <w:t>2</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2E494E">
              <w:rPr>
                <w:rFonts w:ascii="Arial" w:eastAsia="Times New Roman" w:hAnsi="Arial" w:cs="Arial"/>
                <w:color w:val="000000"/>
                <w:lang w:val="uk-UA" w:eastAsia="uk-UA"/>
              </w:rPr>
              <w:t>У деяких випадках виправдано не дотримуватись прав громадян, якщо їхнє бачення інтересів країни є неправильним</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26.9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15.6</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2E494E">
              <w:rPr>
                <w:rFonts w:ascii="Arial" w:eastAsia="Times New Roman" w:hAnsi="Arial" w:cs="Arial"/>
                <w:color w:val="000000"/>
                <w:lang w:val="uk-UA" w:eastAsia="uk-UA"/>
              </w:rPr>
              <w:t>Країна повинна триматися на дотриманні прав громадян, навіть якщо вони по-різному розуміють інтереси країни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75.4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79.0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66.3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74.6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81.7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67.9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68.8</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22.9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lastRenderedPageBreak/>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0.5</w:t>
            </w:r>
          </w:p>
        </w:tc>
      </w:tr>
      <w:tr w:rsidR="00486859" w:rsidTr="007B0CEA">
        <w:tc>
          <w:tcPr>
            <w:tcW w:w="4712" w:type="dxa"/>
            <w:shd w:val="clear" w:color="auto" w:fill="B8CCE4" w:themeFill="accent1" w:themeFillTint="66"/>
            <w:vAlign w:val="center"/>
          </w:tcPr>
          <w:p w:rsidR="00486859" w:rsidRPr="007D329F" w:rsidRDefault="00486859" w:rsidP="00532B93">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Г1</w:t>
            </w:r>
            <w:r w:rsidR="00532B93">
              <w:rPr>
                <w:rFonts w:ascii="Arial" w:eastAsia="Times New Roman" w:hAnsi="Arial" w:cs="Arial"/>
                <w:b/>
                <w:bCs/>
                <w:color w:val="000000"/>
                <w:lang w:val="uk-UA" w:eastAsia="uk-UA"/>
              </w:rPr>
              <w:t>3</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найважливіше зараз перемогти у війні</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45.7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23.5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46.1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52.5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34.5</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Україні найважливіше зараз розвивати економіку</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59.8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45.2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48.3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65.1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45.2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62.0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10.5</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r>
      <w:tr w:rsidR="00486859" w:rsidTr="007B0CEA">
        <w:tc>
          <w:tcPr>
            <w:tcW w:w="4712" w:type="dxa"/>
            <w:shd w:val="clear" w:color="auto" w:fill="B8CCE4" w:themeFill="accent1" w:themeFillTint="66"/>
            <w:vAlign w:val="center"/>
          </w:tcPr>
          <w:p w:rsidR="00486859" w:rsidRPr="007D329F" w:rsidRDefault="00486859" w:rsidP="00532B93">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532B93">
              <w:rPr>
                <w:rFonts w:ascii="Arial" w:eastAsia="Times New Roman" w:hAnsi="Arial" w:cs="Arial"/>
                <w:b/>
                <w:bCs/>
                <w:color w:val="000000"/>
                <w:lang w:val="uk-UA" w:eastAsia="uk-UA"/>
              </w:rPr>
              <w:t>4</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повинна змусити своїх громадян поважати мову, державні символи і національні традиції</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56.1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77.3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62.8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64.1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53.3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50.1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повинна знайти нову об’єднавчу ідеологію</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58.8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34.8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33.0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17.3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7.0</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r>
      <w:tr w:rsidR="00486859" w:rsidTr="007B0CEA">
        <w:tc>
          <w:tcPr>
            <w:tcW w:w="4712" w:type="dxa"/>
            <w:shd w:val="clear" w:color="auto" w:fill="B8CCE4" w:themeFill="accent1" w:themeFillTint="66"/>
            <w:vAlign w:val="center"/>
          </w:tcPr>
          <w:p w:rsidR="00486859" w:rsidRPr="007D329F" w:rsidRDefault="00486859" w:rsidP="00532B93">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532B93">
              <w:rPr>
                <w:rFonts w:ascii="Arial" w:eastAsia="Times New Roman" w:hAnsi="Arial" w:cs="Arial"/>
                <w:b/>
                <w:bCs/>
                <w:color w:val="000000"/>
                <w:lang w:val="uk-UA" w:eastAsia="uk-UA"/>
              </w:rPr>
              <w:t>5</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Учасники бойових дій служать зразком громадянського патріотизму і служіння країні</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61.6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79.6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61.5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63.3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76.9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82.3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47.0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50.1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Учасники бойових дій часто відчувають себе вище законів та інших громадян країни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26.1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30.2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29.9</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17.7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19.4</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0.6</w:t>
            </w:r>
          </w:p>
        </w:tc>
      </w:tr>
      <w:tr w:rsidR="00486859" w:rsidTr="007B0CEA">
        <w:tc>
          <w:tcPr>
            <w:tcW w:w="4712" w:type="dxa"/>
            <w:shd w:val="clear" w:color="auto" w:fill="B8CCE4" w:themeFill="accent1" w:themeFillTint="66"/>
            <w:vAlign w:val="center"/>
          </w:tcPr>
          <w:p w:rsidR="00486859" w:rsidRPr="007D329F" w:rsidRDefault="00486859" w:rsidP="00532B93">
            <w:pPr>
              <w:rPr>
                <w:rFonts w:ascii="Arial" w:eastAsia="Times New Roman" w:hAnsi="Arial" w:cs="Arial"/>
                <w:b/>
                <w:bCs/>
                <w:color w:val="000000"/>
                <w:lang w:val="uk-UA" w:eastAsia="uk-UA"/>
              </w:rPr>
            </w:pPr>
            <w:r w:rsidRPr="007D329F">
              <w:rPr>
                <w:rFonts w:ascii="Arial" w:eastAsia="Times New Roman" w:hAnsi="Arial" w:cs="Arial"/>
                <w:b/>
                <w:bCs/>
                <w:color w:val="000000"/>
                <w:lang w:val="uk-UA" w:eastAsia="uk-UA"/>
              </w:rPr>
              <w:t>Г1</w:t>
            </w:r>
            <w:r w:rsidR="00532B93">
              <w:rPr>
                <w:rFonts w:ascii="Arial" w:eastAsia="Times New Roman" w:hAnsi="Arial" w:cs="Arial"/>
                <w:b/>
                <w:bCs/>
                <w:color w:val="000000"/>
                <w:lang w:val="uk-UA" w:eastAsia="uk-UA"/>
              </w:rPr>
              <w:t>6</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Україна тримається на націоналістах, тільки вони не дають її підкорити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26.8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50.1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18.5</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Радикали і націоналісти роблять все для розвалу країни, не розуміють, як нею управляти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70.9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35.7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23.2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54.6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37.0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40.4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53.5</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27.7</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0.3</w:t>
            </w:r>
          </w:p>
        </w:tc>
      </w:tr>
      <w:tr w:rsidR="00486859" w:rsidTr="007B0CEA">
        <w:tc>
          <w:tcPr>
            <w:tcW w:w="4712" w:type="dxa"/>
            <w:shd w:val="clear" w:color="auto" w:fill="B8CCE4" w:themeFill="accent1" w:themeFillTint="66"/>
            <w:vAlign w:val="center"/>
          </w:tcPr>
          <w:p w:rsidR="00486859" w:rsidRPr="007D329F" w:rsidRDefault="00532B93" w:rsidP="00486859">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Г17</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Певних політиків потрібно довго і ретельно судити згідно із законами, навіть якщо це займе багато часу</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72.8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67.1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70.2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70.8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66.3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65.2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55.2</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Більшість політиків заслужили на народну розправу, навіть якщо це незаконно</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22.4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34.7</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r>
      <w:tr w:rsidR="00486859" w:rsidTr="007B0CEA">
        <w:tc>
          <w:tcPr>
            <w:tcW w:w="4712" w:type="dxa"/>
            <w:shd w:val="clear" w:color="auto" w:fill="B8CCE4" w:themeFill="accent1" w:themeFillTint="66"/>
            <w:vAlign w:val="center"/>
          </w:tcPr>
          <w:p w:rsidR="00486859" w:rsidRPr="007D329F" w:rsidRDefault="00532B93" w:rsidP="00486859">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Г18</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Потрібно дати дорогу молодим політикам, які виведуть країну з кризи, навіть якщо вони не дуже досвідчені</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23.1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64.7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22.8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40.8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38.9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49.0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41.2</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Тільки досвідчені політики зможуть вивести країну з кризи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68.8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64.6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49.3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56.1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45.1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44.4</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7.6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8.6</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13.8</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0.6</w:t>
            </w:r>
          </w:p>
        </w:tc>
      </w:tr>
      <w:tr w:rsidR="00486859" w:rsidTr="007B0CEA">
        <w:tc>
          <w:tcPr>
            <w:tcW w:w="4712" w:type="dxa"/>
            <w:shd w:val="clear" w:color="auto" w:fill="B8CCE4" w:themeFill="accent1" w:themeFillTint="66"/>
            <w:vAlign w:val="center"/>
          </w:tcPr>
          <w:p w:rsidR="00486859" w:rsidRPr="007D329F" w:rsidRDefault="00532B93" w:rsidP="00486859">
            <w:pPr>
              <w:rPr>
                <w:rFonts w:ascii="Arial" w:eastAsia="Times New Roman" w:hAnsi="Arial" w:cs="Arial"/>
                <w:b/>
                <w:bCs/>
                <w:color w:val="000000"/>
                <w:lang w:val="uk-UA" w:eastAsia="uk-UA"/>
              </w:rPr>
            </w:pPr>
            <w:r>
              <w:rPr>
                <w:rFonts w:ascii="Arial" w:eastAsia="Times New Roman" w:hAnsi="Arial" w:cs="Arial"/>
                <w:b/>
                <w:bCs/>
                <w:color w:val="000000"/>
                <w:lang w:val="uk-UA" w:eastAsia="uk-UA"/>
              </w:rPr>
              <w:t>Г19</w:t>
            </w:r>
          </w:p>
        </w:tc>
        <w:tc>
          <w:tcPr>
            <w:tcW w:w="680" w:type="dxa"/>
            <w:shd w:val="clear" w:color="auto" w:fill="B8CCE4" w:themeFill="accent1" w:themeFillTint="66"/>
            <w:vAlign w:val="center"/>
          </w:tcPr>
          <w:p w:rsidR="00486859" w:rsidRDefault="00486859" w:rsidP="00486859">
            <w:pPr>
              <w:jc w:val="center"/>
              <w:rPr>
                <w:rFonts w:ascii="Arial" w:hAnsi="Arial" w:cs="Arial"/>
                <w:color w:val="00000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c>
          <w:tcPr>
            <w:tcW w:w="680" w:type="dxa"/>
            <w:shd w:val="clear" w:color="auto" w:fill="B8CCE4" w:themeFill="accent1" w:themeFillTint="66"/>
            <w:vAlign w:val="center"/>
          </w:tcPr>
          <w:p w:rsidR="00486859" w:rsidRDefault="00486859" w:rsidP="00486859">
            <w:pPr>
              <w:jc w:val="center"/>
              <w:rPr>
                <w:sz w:val="20"/>
                <w:szCs w:val="20"/>
              </w:rPr>
            </w:pP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 xml:space="preserve">Україні сильний лідер важливіше, ніж </w:t>
            </w:r>
            <w:r w:rsidRPr="007D329F">
              <w:rPr>
                <w:rFonts w:ascii="Arial" w:eastAsia="Times New Roman" w:hAnsi="Arial" w:cs="Arial"/>
                <w:color w:val="000000"/>
                <w:lang w:val="uk-UA" w:eastAsia="uk-UA"/>
              </w:rPr>
              <w:lastRenderedPageBreak/>
              <w:t>демократична система</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lastRenderedPageBreak/>
              <w:t>66.7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51.4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43.5</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52.0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66.0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65.8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37.2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57.1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51.2</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lastRenderedPageBreak/>
              <w:t>Україні демократична система важливіше, ніж сильний лідер</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22.1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31.9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44.8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29.7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25.2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56.4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23.1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32.0</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11.2</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15.4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10.9</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17.4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2.4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9.1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6.4</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19.1</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16.1</w:t>
            </w:r>
          </w:p>
        </w:tc>
      </w:tr>
      <w:tr w:rsidR="00486859" w:rsidTr="007B0CEA">
        <w:tc>
          <w:tcPr>
            <w:tcW w:w="4712" w:type="dxa"/>
            <w:vAlign w:val="center"/>
          </w:tcPr>
          <w:p w:rsidR="00486859" w:rsidRPr="007D329F" w:rsidRDefault="00486859" w:rsidP="00486859">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1.3</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1.8</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0.0</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0.7</w:t>
            </w:r>
          </w:p>
        </w:tc>
        <w:tc>
          <w:tcPr>
            <w:tcW w:w="680" w:type="dxa"/>
            <w:vAlign w:val="center"/>
          </w:tcPr>
          <w:p w:rsidR="00486859" w:rsidRDefault="00486859" w:rsidP="00486859">
            <w:pPr>
              <w:jc w:val="center"/>
              <w:rPr>
                <w:rFonts w:ascii="Arial" w:hAnsi="Arial" w:cs="Arial"/>
                <w:color w:val="000000"/>
              </w:rPr>
            </w:pPr>
            <w:r>
              <w:rPr>
                <w:rFonts w:ascii="Arial" w:hAnsi="Arial" w:cs="Arial"/>
                <w:color w:val="000000"/>
              </w:rPr>
              <w:t>0.6</w:t>
            </w:r>
          </w:p>
        </w:tc>
      </w:tr>
      <w:tr w:rsidR="006B296A" w:rsidTr="006B296A">
        <w:tc>
          <w:tcPr>
            <w:tcW w:w="4712" w:type="dxa"/>
            <w:shd w:val="clear" w:color="auto" w:fill="B8CCE4" w:themeFill="accent1" w:themeFillTint="66"/>
            <w:vAlign w:val="center"/>
          </w:tcPr>
          <w:p w:rsidR="006B296A" w:rsidRPr="006B296A" w:rsidRDefault="006B296A" w:rsidP="00486859">
            <w:pPr>
              <w:rPr>
                <w:rFonts w:ascii="Arial" w:eastAsia="Times New Roman" w:hAnsi="Arial" w:cs="Arial"/>
                <w:b/>
                <w:color w:val="000000"/>
                <w:lang w:val="uk-UA" w:eastAsia="uk-UA"/>
              </w:rPr>
            </w:pPr>
            <w:r w:rsidRPr="006B296A">
              <w:rPr>
                <w:rFonts w:ascii="Arial" w:eastAsia="Times New Roman" w:hAnsi="Arial" w:cs="Arial"/>
                <w:b/>
                <w:color w:val="000000"/>
                <w:lang w:val="uk-UA" w:eastAsia="uk-UA"/>
              </w:rPr>
              <w:t>Г20</w:t>
            </w:r>
          </w:p>
        </w:tc>
        <w:tc>
          <w:tcPr>
            <w:tcW w:w="680" w:type="dxa"/>
            <w:shd w:val="clear" w:color="auto" w:fill="B8CCE4" w:themeFill="accent1" w:themeFillTint="66"/>
            <w:vAlign w:val="center"/>
          </w:tcPr>
          <w:p w:rsidR="006B296A" w:rsidRDefault="006B296A" w:rsidP="00486859">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6859">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6859">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6859">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6859">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6859">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6859">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6859">
            <w:pPr>
              <w:jc w:val="center"/>
              <w:rPr>
                <w:rFonts w:ascii="Arial" w:hAnsi="Arial" w:cs="Arial"/>
                <w:color w:val="000000"/>
              </w:rPr>
            </w:pPr>
          </w:p>
        </w:tc>
        <w:tc>
          <w:tcPr>
            <w:tcW w:w="680" w:type="dxa"/>
            <w:shd w:val="clear" w:color="auto" w:fill="B8CCE4" w:themeFill="accent1" w:themeFillTint="66"/>
            <w:vAlign w:val="center"/>
          </w:tcPr>
          <w:p w:rsidR="006B296A" w:rsidRDefault="006B296A" w:rsidP="00486859">
            <w:pPr>
              <w:jc w:val="center"/>
              <w:rPr>
                <w:rFonts w:ascii="Arial" w:hAnsi="Arial" w:cs="Arial"/>
                <w:color w:val="000000"/>
              </w:rPr>
            </w:pPr>
          </w:p>
        </w:tc>
      </w:tr>
      <w:tr w:rsidR="006B296A" w:rsidTr="007B0CEA">
        <w:tc>
          <w:tcPr>
            <w:tcW w:w="4712" w:type="dxa"/>
            <w:vAlign w:val="center"/>
          </w:tcPr>
          <w:p w:rsidR="006B296A" w:rsidRPr="007D329F" w:rsidRDefault="006B296A" w:rsidP="006B296A">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буде мати напружені / конфліктні відносини з Росією</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13.5</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25.2</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58.4</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31.5</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45.9</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10.7</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42.7</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25.3</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35.2</w:t>
            </w:r>
          </w:p>
        </w:tc>
      </w:tr>
      <w:tr w:rsidR="006B296A" w:rsidTr="007B0CEA">
        <w:tc>
          <w:tcPr>
            <w:tcW w:w="4712" w:type="dxa"/>
            <w:vAlign w:val="center"/>
          </w:tcPr>
          <w:p w:rsidR="006B296A" w:rsidRPr="007D329F" w:rsidRDefault="006B296A" w:rsidP="006B296A">
            <w:pPr>
              <w:rPr>
                <w:rFonts w:ascii="Arial" w:eastAsia="Times New Roman" w:hAnsi="Arial" w:cs="Arial"/>
                <w:color w:val="000000"/>
                <w:lang w:val="uk-UA" w:eastAsia="uk-UA"/>
              </w:rPr>
            </w:pPr>
            <w:r w:rsidRPr="007D329F">
              <w:rPr>
                <w:rFonts w:ascii="Arial" w:eastAsia="Times New Roman" w:hAnsi="Arial" w:cs="Arial"/>
                <w:color w:val="000000"/>
                <w:lang w:val="uk-UA" w:eastAsia="uk-UA"/>
              </w:rPr>
              <w:t>У майбутньому Україна досягне миру і нормалізації відносин з Росією</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79.0</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62.8</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31.7</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55.8</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46.2</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77.6</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42.2</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53.0</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52.4</w:t>
            </w:r>
          </w:p>
        </w:tc>
      </w:tr>
      <w:tr w:rsidR="006B296A" w:rsidTr="007B0CEA">
        <w:tc>
          <w:tcPr>
            <w:tcW w:w="4712" w:type="dxa"/>
            <w:vAlign w:val="center"/>
          </w:tcPr>
          <w:p w:rsidR="006B296A" w:rsidRPr="007D329F" w:rsidRDefault="006B296A" w:rsidP="006B296A">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ВАЖКО СКАЗАТИ</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6.9</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11.0</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9.4</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9.7</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7.9</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11.7</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15.1</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21.8</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12.4</w:t>
            </w:r>
          </w:p>
        </w:tc>
      </w:tr>
      <w:tr w:rsidR="006B296A" w:rsidTr="007B0CEA">
        <w:tc>
          <w:tcPr>
            <w:tcW w:w="4712" w:type="dxa"/>
            <w:vAlign w:val="center"/>
          </w:tcPr>
          <w:p w:rsidR="006B296A" w:rsidRPr="007D329F" w:rsidRDefault="006B296A" w:rsidP="006B296A">
            <w:pPr>
              <w:rPr>
                <w:rFonts w:ascii="Arial" w:eastAsia="Times New Roman" w:hAnsi="Arial" w:cs="Arial"/>
                <w:color w:val="000000"/>
                <w:lang w:val="uk-UA" w:eastAsia="uk-UA"/>
              </w:rPr>
            </w:pPr>
            <w:r w:rsidRPr="007D329F">
              <w:rPr>
                <w:rFonts w:ascii="Arial" w:eastAsia="Times New Roman" w:hAnsi="Arial" w:cs="Arial"/>
                <w:color w:val="000000"/>
                <w:lang w:val="uk-UA" w:eastAsia="uk-UA"/>
              </w:rPr>
              <w:t>ВІДМОВА ВІДПОВІДАТИ</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0.6</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1.0</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0.5</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3.0</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0.0</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0.0</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0.0</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0.0</w:t>
            </w:r>
          </w:p>
        </w:tc>
        <w:tc>
          <w:tcPr>
            <w:tcW w:w="680" w:type="dxa"/>
            <w:vAlign w:val="center"/>
          </w:tcPr>
          <w:p w:rsidR="006B296A" w:rsidRDefault="006B296A" w:rsidP="006B296A">
            <w:pPr>
              <w:jc w:val="center"/>
              <w:rPr>
                <w:rFonts w:ascii="Arial" w:hAnsi="Arial" w:cs="Arial"/>
                <w:color w:val="000000"/>
              </w:rPr>
            </w:pPr>
            <w:r>
              <w:rPr>
                <w:rFonts w:ascii="Arial" w:hAnsi="Arial" w:cs="Arial"/>
                <w:color w:val="000000"/>
              </w:rPr>
              <w:t>0.0</w:t>
            </w:r>
          </w:p>
        </w:tc>
      </w:tr>
    </w:tbl>
    <w:p w:rsidR="000960C7" w:rsidRDefault="000960C7" w:rsidP="000960C7">
      <w:pPr>
        <w:spacing w:after="0" w:line="240" w:lineRule="auto"/>
        <w:rPr>
          <w:rFonts w:ascii="Arial" w:eastAsia="Times New Roman" w:hAnsi="Arial" w:cs="Arial"/>
          <w:lang w:val="uk-UA" w:eastAsia="uk-UA"/>
        </w:rPr>
      </w:pPr>
    </w:p>
    <w:p w:rsidR="000960C7" w:rsidRDefault="000960C7" w:rsidP="000960C7">
      <w:pPr>
        <w:spacing w:after="0" w:line="240" w:lineRule="auto"/>
        <w:jc w:val="center"/>
        <w:rPr>
          <w:rFonts w:ascii="Arial" w:hAnsi="Arial" w:cs="Arial"/>
          <w:b/>
        </w:rPr>
      </w:pPr>
    </w:p>
    <w:p w:rsidR="000960C7" w:rsidRPr="000960C7" w:rsidRDefault="000960C7" w:rsidP="000960C7">
      <w:pPr>
        <w:spacing w:after="0" w:line="240" w:lineRule="auto"/>
        <w:jc w:val="center"/>
        <w:rPr>
          <w:rFonts w:ascii="Arial" w:eastAsia="Times New Roman" w:hAnsi="Arial" w:cs="Arial"/>
          <w:b/>
          <w:lang w:val="uk-UA" w:eastAsia="uk-UA"/>
        </w:rPr>
      </w:pPr>
      <w:proofErr w:type="spellStart"/>
      <w:r w:rsidRPr="000960C7">
        <w:rPr>
          <w:rFonts w:ascii="Arial" w:hAnsi="Arial" w:cs="Arial"/>
          <w:b/>
        </w:rPr>
        <w:t>Розрахунок</w:t>
      </w:r>
      <w:proofErr w:type="spellEnd"/>
      <w:r w:rsidRPr="000960C7">
        <w:rPr>
          <w:rFonts w:ascii="Arial" w:hAnsi="Arial" w:cs="Arial"/>
          <w:b/>
        </w:rPr>
        <w:t xml:space="preserve"> </w:t>
      </w:r>
      <w:proofErr w:type="spellStart"/>
      <w:r w:rsidRPr="000960C7">
        <w:rPr>
          <w:rFonts w:ascii="Arial" w:hAnsi="Arial" w:cs="Arial"/>
          <w:b/>
        </w:rPr>
        <w:t>індексі</w:t>
      </w:r>
      <w:proofErr w:type="spellEnd"/>
    </w:p>
    <w:p w:rsidR="000960C7" w:rsidRDefault="000960C7" w:rsidP="000960C7">
      <w:pPr>
        <w:spacing w:before="120" w:after="120" w:line="240" w:lineRule="auto"/>
        <w:jc w:val="both"/>
        <w:rPr>
          <w:rFonts w:ascii="Arial" w:eastAsia="Times New Roman" w:hAnsi="Arial" w:cs="Arial"/>
          <w:lang w:val="uk-UA" w:eastAsia="uk-UA"/>
        </w:rPr>
      </w:pPr>
    </w:p>
    <w:p w:rsidR="000960C7" w:rsidRDefault="000960C7" w:rsidP="000960C7">
      <w:pPr>
        <w:spacing w:before="120" w:after="120"/>
        <w:jc w:val="both"/>
        <w:rPr>
          <w:rFonts w:ascii="Arial" w:eastAsia="Times New Roman" w:hAnsi="Arial" w:cs="Arial"/>
          <w:lang w:val="uk-UA" w:eastAsia="uk-UA"/>
        </w:rPr>
      </w:pPr>
      <w:r w:rsidRPr="000960C7">
        <w:rPr>
          <w:rFonts w:ascii="Arial" w:eastAsia="Times New Roman" w:hAnsi="Arial" w:cs="Arial"/>
          <w:lang w:val="uk-UA" w:eastAsia="uk-UA"/>
        </w:rPr>
        <w:t xml:space="preserve">Окремі запитання можна для зручності і унаочнення звести в один індекс. Всього були розраховані </w:t>
      </w:r>
      <w:r w:rsidR="00E81D84">
        <w:rPr>
          <w:rFonts w:ascii="Arial" w:eastAsia="Times New Roman" w:hAnsi="Arial" w:cs="Arial"/>
          <w:lang w:val="uk-UA" w:eastAsia="uk-UA"/>
        </w:rPr>
        <w:t>3</w:t>
      </w:r>
      <w:r w:rsidRPr="000960C7">
        <w:rPr>
          <w:rFonts w:ascii="Arial" w:eastAsia="Times New Roman" w:hAnsi="Arial" w:cs="Arial"/>
          <w:lang w:val="uk-UA" w:eastAsia="uk-UA"/>
        </w:rPr>
        <w:t xml:space="preserve"> індекси. Методика розрахунку наступна: на кожне твердження респондент або обирав певну інтерпретацію, або відповідав «важко сказати». Якщо респондент обирав інтерпретацію, ближчу до одного полюсу, тоді за цю відповідь йому присвоювався бал 100. Якщо ближчу до іншого полюсу –</w:t>
      </w:r>
      <w:r w:rsidR="00E81D84">
        <w:rPr>
          <w:rFonts w:ascii="Arial" w:eastAsia="Times New Roman" w:hAnsi="Arial" w:cs="Arial"/>
          <w:lang w:val="uk-UA" w:eastAsia="uk-UA"/>
        </w:rPr>
        <w:t xml:space="preserve"> </w:t>
      </w:r>
      <w:r w:rsidRPr="000960C7">
        <w:rPr>
          <w:rFonts w:ascii="Arial" w:eastAsia="Times New Roman" w:hAnsi="Arial" w:cs="Arial"/>
          <w:lang w:val="uk-UA" w:eastAsia="uk-UA"/>
        </w:rPr>
        <w:t>бал 0. Якщо респондент має невизначене ставлення –</w:t>
      </w:r>
      <w:r w:rsidR="00E81D84">
        <w:rPr>
          <w:rFonts w:ascii="Arial" w:eastAsia="Times New Roman" w:hAnsi="Arial" w:cs="Arial"/>
          <w:lang w:val="uk-UA" w:eastAsia="uk-UA"/>
        </w:rPr>
        <w:t xml:space="preserve"> </w:t>
      </w:r>
      <w:r w:rsidRPr="000960C7">
        <w:rPr>
          <w:rFonts w:ascii="Arial" w:eastAsia="Times New Roman" w:hAnsi="Arial" w:cs="Arial"/>
          <w:lang w:val="uk-UA" w:eastAsia="uk-UA"/>
        </w:rPr>
        <w:t xml:space="preserve">бал 50. Далі, розраховується середній бал серед усіх відповідей респондента (див. презентацію щодо того, які запитання входять до індексів і </w:t>
      </w:r>
      <w:proofErr w:type="spellStart"/>
      <w:r w:rsidRPr="000960C7">
        <w:rPr>
          <w:rFonts w:ascii="Arial" w:eastAsia="Times New Roman" w:hAnsi="Arial" w:cs="Arial"/>
          <w:lang w:val="uk-UA" w:eastAsia="uk-UA"/>
        </w:rPr>
        <w:t>умовніполюси</w:t>
      </w:r>
      <w:proofErr w:type="spellEnd"/>
      <w:r w:rsidRPr="000960C7">
        <w:rPr>
          <w:rFonts w:ascii="Arial" w:eastAsia="Times New Roman" w:hAnsi="Arial" w:cs="Arial"/>
          <w:lang w:val="uk-UA" w:eastAsia="uk-UA"/>
        </w:rPr>
        <w:t>):</w:t>
      </w:r>
    </w:p>
    <w:p w:rsidR="000960C7" w:rsidRPr="000960C7" w:rsidRDefault="000960C7" w:rsidP="000960C7">
      <w:pPr>
        <w:pStyle w:val="a9"/>
        <w:numPr>
          <w:ilvl w:val="0"/>
          <w:numId w:val="35"/>
        </w:numPr>
        <w:spacing w:before="120" w:after="120"/>
        <w:jc w:val="both"/>
        <w:rPr>
          <w:rFonts w:ascii="Arial" w:hAnsi="Arial" w:cs="Arial"/>
        </w:rPr>
      </w:pPr>
      <w:r w:rsidRPr="000960C7">
        <w:rPr>
          <w:rFonts w:ascii="Arial" w:hAnsi="Arial" w:cs="Arial"/>
        </w:rPr>
        <w:t xml:space="preserve">Індекс «Оптимістична </w:t>
      </w:r>
      <w:proofErr w:type="spellStart"/>
      <w:r w:rsidRPr="000960C7">
        <w:rPr>
          <w:rFonts w:ascii="Arial" w:hAnsi="Arial" w:cs="Arial"/>
        </w:rPr>
        <w:t>vs</w:t>
      </w:r>
      <w:proofErr w:type="spellEnd"/>
      <w:r w:rsidRPr="000960C7">
        <w:rPr>
          <w:rFonts w:ascii="Arial" w:hAnsi="Arial" w:cs="Arial"/>
        </w:rPr>
        <w:t xml:space="preserve">. песимістична оцінка ситуації в країні» змінюється від 0 (респондент вважає, що Україна </w:t>
      </w:r>
      <w:proofErr w:type="spellStart"/>
      <w:r w:rsidRPr="000960C7">
        <w:rPr>
          <w:rFonts w:ascii="Arial" w:hAnsi="Arial" w:cs="Arial"/>
        </w:rPr>
        <w:t>стагнує</w:t>
      </w:r>
      <w:proofErr w:type="spellEnd"/>
      <w:r w:rsidRPr="000960C7">
        <w:rPr>
          <w:rFonts w:ascii="Arial" w:hAnsi="Arial" w:cs="Arial"/>
        </w:rPr>
        <w:t xml:space="preserve"> і розколюється) до 100 (респондент вважає, що Україна розвивається </w:t>
      </w:r>
      <w:proofErr w:type="spellStart"/>
      <w:r w:rsidRPr="000960C7">
        <w:rPr>
          <w:rFonts w:ascii="Arial" w:hAnsi="Arial" w:cs="Arial"/>
        </w:rPr>
        <w:t>ізшивається</w:t>
      </w:r>
      <w:proofErr w:type="spellEnd"/>
      <w:r w:rsidRPr="000960C7">
        <w:rPr>
          <w:rFonts w:ascii="Arial" w:hAnsi="Arial" w:cs="Arial"/>
        </w:rPr>
        <w:t>).</w:t>
      </w:r>
    </w:p>
    <w:p w:rsidR="000960C7" w:rsidRPr="000960C7" w:rsidRDefault="000960C7" w:rsidP="000960C7">
      <w:pPr>
        <w:pStyle w:val="a9"/>
        <w:numPr>
          <w:ilvl w:val="0"/>
          <w:numId w:val="35"/>
        </w:numPr>
        <w:spacing w:before="120" w:after="120"/>
        <w:jc w:val="both"/>
        <w:rPr>
          <w:rFonts w:ascii="Arial" w:hAnsi="Arial" w:cs="Arial"/>
        </w:rPr>
      </w:pPr>
      <w:r w:rsidRPr="000960C7">
        <w:rPr>
          <w:rFonts w:ascii="Arial" w:hAnsi="Arial" w:cs="Arial"/>
        </w:rPr>
        <w:t xml:space="preserve">Індекс «Пріоритет незалежність </w:t>
      </w:r>
      <w:proofErr w:type="spellStart"/>
      <w:r w:rsidRPr="000960C7">
        <w:rPr>
          <w:rFonts w:ascii="Arial" w:hAnsi="Arial" w:cs="Arial"/>
        </w:rPr>
        <w:t>vs</w:t>
      </w:r>
      <w:proofErr w:type="spellEnd"/>
      <w:r w:rsidRPr="000960C7">
        <w:rPr>
          <w:rFonts w:ascii="Arial" w:hAnsi="Arial" w:cs="Arial"/>
        </w:rPr>
        <w:t>. економіка» змінюється від 0 (респондент вважає, що для України важливіше розвиток економіки і добробут громадян) до 100 (респондент вважає, що для України важливіше перемога у війні і незалежність).</w:t>
      </w:r>
    </w:p>
    <w:p w:rsidR="000960C7" w:rsidRPr="000960C7" w:rsidRDefault="000960C7" w:rsidP="000960C7">
      <w:pPr>
        <w:pStyle w:val="a9"/>
        <w:numPr>
          <w:ilvl w:val="0"/>
          <w:numId w:val="35"/>
        </w:numPr>
        <w:spacing w:before="120" w:after="120"/>
        <w:jc w:val="both"/>
        <w:rPr>
          <w:rFonts w:ascii="Arial" w:hAnsi="Arial" w:cs="Arial"/>
        </w:rPr>
      </w:pPr>
      <w:r w:rsidRPr="000960C7">
        <w:rPr>
          <w:rFonts w:ascii="Arial" w:hAnsi="Arial" w:cs="Arial"/>
        </w:rPr>
        <w:t xml:space="preserve">Індекс «Національно-патріотичні орієнтації </w:t>
      </w:r>
      <w:proofErr w:type="spellStart"/>
      <w:r w:rsidRPr="000960C7">
        <w:rPr>
          <w:rFonts w:ascii="Arial" w:hAnsi="Arial" w:cs="Arial"/>
        </w:rPr>
        <w:t>vs</w:t>
      </w:r>
      <w:proofErr w:type="spellEnd"/>
      <w:r w:rsidRPr="000960C7">
        <w:rPr>
          <w:rFonts w:ascii="Arial" w:hAnsi="Arial" w:cs="Arial"/>
        </w:rPr>
        <w:t xml:space="preserve">. </w:t>
      </w:r>
      <w:proofErr w:type="spellStart"/>
      <w:r w:rsidRPr="000960C7">
        <w:rPr>
          <w:rFonts w:ascii="Arial" w:hAnsi="Arial" w:cs="Arial"/>
        </w:rPr>
        <w:t>критично-проопозиційні</w:t>
      </w:r>
      <w:proofErr w:type="spellEnd"/>
      <w:r w:rsidRPr="000960C7">
        <w:rPr>
          <w:rFonts w:ascii="Arial" w:hAnsi="Arial" w:cs="Arial"/>
        </w:rPr>
        <w:t xml:space="preserve"> орієнтації» змінюється від 0 (респондент вважає, що Україна не здатна перемогти Росію, позитивно ставиться до російської мови і очікує надання їй державного статусу, вважає, що Україна має вести переговори з Росією та ДНР / ЛНР, критично ставиться до учасників бойових дій, патріотів і націоналістів, вважає, що Україна має знайти нову об’єднавчу ідеологію) до 100 (респондент вважає, що Україна здатна перемогти Росію, критично ставиться до російської мови і очікує перехід на українську мову населення, вважає, що йти на поступки Росії неприпустимо, позитивно ставиться до учасників бойових дій, вважає, що Україна має орієнтуватися на нинішній національні символи і поважати патріотів і націоналістів, які відстоюють інтереси країни).</w:t>
      </w:r>
    </w:p>
    <w:p w:rsidR="007B03FC" w:rsidRPr="0090303D" w:rsidRDefault="007B03FC" w:rsidP="007B03FC">
      <w:pPr>
        <w:spacing w:before="120" w:after="120"/>
        <w:jc w:val="both"/>
        <w:rPr>
          <w:rFonts w:ascii="Arial" w:hAnsi="Arial" w:cs="Arial"/>
          <w:b/>
          <w:sz w:val="24"/>
          <w:lang w:val="uk-UA"/>
        </w:rPr>
      </w:pPr>
    </w:p>
    <w:tbl>
      <w:tblPr>
        <w:tblW w:w="10706" w:type="dxa"/>
        <w:jc w:val="center"/>
        <w:tblBorders>
          <w:top w:val="single" w:sz="4" w:space="0" w:color="B8CCE4" w:themeColor="accent1" w:themeTint="66"/>
          <w:bottom w:val="single" w:sz="4" w:space="0" w:color="B8CCE4" w:themeColor="accent1" w:themeTint="66"/>
          <w:insideH w:val="single" w:sz="4" w:space="0" w:color="B8CCE4" w:themeColor="accent1" w:themeTint="66"/>
        </w:tblBorders>
        <w:tblLook w:val="04A0" w:firstRow="1" w:lastRow="0" w:firstColumn="1" w:lastColumn="0" w:noHBand="0" w:noVBand="1"/>
      </w:tblPr>
      <w:tblGrid>
        <w:gridCol w:w="5104"/>
        <w:gridCol w:w="1037"/>
        <w:gridCol w:w="867"/>
        <w:gridCol w:w="877"/>
        <w:gridCol w:w="1101"/>
        <w:gridCol w:w="699"/>
        <w:gridCol w:w="1021"/>
      </w:tblGrid>
      <w:tr w:rsidR="00546DB5" w:rsidRPr="00AC126B" w:rsidTr="008562C2">
        <w:trPr>
          <w:trHeight w:val="605"/>
          <w:tblHeader/>
          <w:jc w:val="center"/>
        </w:trPr>
        <w:tc>
          <w:tcPr>
            <w:tcW w:w="5104" w:type="dxa"/>
            <w:vMerge w:val="restart"/>
            <w:tcBorders>
              <w:right w:val="nil"/>
            </w:tcBorders>
            <w:shd w:val="clear" w:color="auto" w:fill="4F81BD" w:themeFill="accent1"/>
            <w:noWrap/>
            <w:vAlign w:val="center"/>
          </w:tcPr>
          <w:p w:rsidR="00546DB5" w:rsidRDefault="00546DB5" w:rsidP="00B502EB">
            <w:pPr>
              <w:spacing w:after="0" w:line="240" w:lineRule="auto"/>
              <w:jc w:val="center"/>
              <w:rPr>
                <w:rFonts w:ascii="Arial" w:eastAsia="Times New Roman" w:hAnsi="Arial" w:cs="Arial"/>
                <w:color w:val="FFFFFF" w:themeColor="background1"/>
                <w:lang w:val="uk-UA"/>
              </w:rPr>
            </w:pPr>
            <w:r>
              <w:rPr>
                <w:rFonts w:ascii="Arial" w:eastAsia="Times New Roman" w:hAnsi="Arial" w:cs="Arial"/>
                <w:color w:val="FFFFFF" w:themeColor="background1"/>
                <w:lang w:val="uk-UA"/>
              </w:rPr>
              <w:t>100% у стовпчику</w:t>
            </w:r>
          </w:p>
        </w:tc>
        <w:tc>
          <w:tcPr>
            <w:tcW w:w="1037" w:type="dxa"/>
            <w:vMerge w:val="restart"/>
            <w:tcBorders>
              <w:left w:val="nil"/>
              <w:right w:val="single" w:sz="4" w:space="0" w:color="FFFFFF" w:themeColor="background1"/>
            </w:tcBorders>
            <w:shd w:val="clear" w:color="auto" w:fill="4F81BD" w:themeFill="accent1"/>
            <w:vAlign w:val="center"/>
          </w:tcPr>
          <w:p w:rsidR="00546DB5" w:rsidRPr="00AC126B" w:rsidRDefault="00546DB5" w:rsidP="00B502EB">
            <w:pPr>
              <w:spacing w:after="0" w:line="240" w:lineRule="auto"/>
              <w:jc w:val="center"/>
              <w:rPr>
                <w:rFonts w:ascii="Arial" w:eastAsia="Times New Roman" w:hAnsi="Arial" w:cs="Arial"/>
                <w:b/>
                <w:color w:val="FFFFFF" w:themeColor="background1"/>
                <w:lang w:val="uk-UA"/>
              </w:rPr>
            </w:pPr>
            <w:r w:rsidRPr="00AC126B">
              <w:rPr>
                <w:rFonts w:ascii="Arial" w:eastAsia="Times New Roman" w:hAnsi="Arial" w:cs="Arial"/>
                <w:b/>
                <w:color w:val="FFFFFF" w:themeColor="background1"/>
                <w:lang w:val="uk-UA"/>
              </w:rPr>
              <w:t>Україна в цілому</w:t>
            </w:r>
          </w:p>
        </w:tc>
        <w:tc>
          <w:tcPr>
            <w:tcW w:w="4565" w:type="dxa"/>
            <w:gridSpan w:val="5"/>
            <w:tcBorders>
              <w:left w:val="single" w:sz="4" w:space="0" w:color="FFFFFF" w:themeColor="background1"/>
              <w:bottom w:val="nil"/>
            </w:tcBorders>
            <w:shd w:val="clear" w:color="auto" w:fill="4F81BD" w:themeFill="accent1"/>
            <w:vAlign w:val="center"/>
          </w:tcPr>
          <w:p w:rsidR="00546DB5" w:rsidRPr="00AC126B" w:rsidRDefault="00546DB5" w:rsidP="00B502EB">
            <w:pPr>
              <w:spacing w:after="0" w:line="240" w:lineRule="auto"/>
              <w:jc w:val="center"/>
              <w:rPr>
                <w:rFonts w:ascii="Arial" w:eastAsia="Times New Roman" w:hAnsi="Arial" w:cs="Arial"/>
                <w:b/>
                <w:color w:val="FFFFFF" w:themeColor="background1"/>
                <w:lang w:val="uk-UA"/>
              </w:rPr>
            </w:pPr>
            <w:r w:rsidRPr="00AC126B">
              <w:rPr>
                <w:rFonts w:ascii="Arial" w:eastAsia="Times New Roman" w:hAnsi="Arial" w:cs="Arial"/>
                <w:b/>
                <w:color w:val="FFFFFF" w:themeColor="background1"/>
                <w:lang w:val="uk-UA"/>
              </w:rPr>
              <w:t xml:space="preserve">Серед </w:t>
            </w:r>
            <w:r>
              <w:rPr>
                <w:rFonts w:ascii="Arial" w:eastAsia="Times New Roman" w:hAnsi="Arial" w:cs="Arial"/>
                <w:b/>
                <w:color w:val="FFFFFF" w:themeColor="background1"/>
                <w:lang w:val="uk-UA"/>
              </w:rPr>
              <w:t>жителів</w:t>
            </w:r>
            <w:r w:rsidRPr="00AC126B">
              <w:rPr>
                <w:rFonts w:ascii="Arial" w:eastAsia="Times New Roman" w:hAnsi="Arial" w:cs="Arial"/>
                <w:b/>
                <w:color w:val="FFFFFF" w:themeColor="background1"/>
                <w:lang w:val="uk-UA"/>
              </w:rPr>
              <w:t>…</w:t>
            </w:r>
          </w:p>
        </w:tc>
      </w:tr>
      <w:tr w:rsidR="00546DB5" w:rsidRPr="00AC126B" w:rsidTr="008562C2">
        <w:trPr>
          <w:cantSplit/>
          <w:trHeight w:val="581"/>
          <w:tblHeader/>
          <w:jc w:val="center"/>
        </w:trPr>
        <w:tc>
          <w:tcPr>
            <w:tcW w:w="5104" w:type="dxa"/>
            <w:vMerge/>
            <w:tcBorders>
              <w:right w:val="nil"/>
            </w:tcBorders>
            <w:shd w:val="clear" w:color="auto" w:fill="4F81BD" w:themeFill="accent1"/>
            <w:noWrap/>
            <w:vAlign w:val="center"/>
            <w:hideMark/>
          </w:tcPr>
          <w:p w:rsidR="00546DB5" w:rsidRPr="004A6D05" w:rsidRDefault="00546DB5" w:rsidP="00B502EB">
            <w:pPr>
              <w:spacing w:after="0" w:line="240" w:lineRule="auto"/>
              <w:jc w:val="center"/>
              <w:rPr>
                <w:rFonts w:ascii="Arial" w:eastAsia="Times New Roman" w:hAnsi="Arial" w:cs="Arial"/>
                <w:color w:val="FFFFFF" w:themeColor="background1"/>
                <w:lang w:val="uk-UA"/>
              </w:rPr>
            </w:pPr>
          </w:p>
        </w:tc>
        <w:tc>
          <w:tcPr>
            <w:tcW w:w="1037" w:type="dxa"/>
            <w:vMerge/>
            <w:tcBorders>
              <w:right w:val="single" w:sz="4" w:space="0" w:color="FFFFFF" w:themeColor="background1"/>
            </w:tcBorders>
            <w:shd w:val="clear" w:color="auto" w:fill="4F81BD" w:themeFill="accent1"/>
            <w:noWrap/>
            <w:textDirection w:val="btLr"/>
            <w:vAlign w:val="center"/>
            <w:hideMark/>
          </w:tcPr>
          <w:p w:rsidR="00546DB5" w:rsidRPr="00AC126B" w:rsidRDefault="00546DB5" w:rsidP="00B502EB">
            <w:pPr>
              <w:spacing w:after="0" w:line="240" w:lineRule="auto"/>
              <w:ind w:left="113" w:right="113"/>
              <w:jc w:val="center"/>
              <w:rPr>
                <w:rFonts w:ascii="Arial" w:eastAsia="Times New Roman" w:hAnsi="Arial" w:cs="Arial"/>
                <w:b/>
                <w:color w:val="FFFFFF" w:themeColor="background1"/>
                <w:lang w:val="uk-UA"/>
              </w:rPr>
            </w:pPr>
          </w:p>
        </w:tc>
        <w:tc>
          <w:tcPr>
            <w:tcW w:w="867" w:type="dxa"/>
            <w:tcBorders>
              <w:top w:val="nil"/>
              <w:left w:val="single" w:sz="4" w:space="0" w:color="FFFFFF" w:themeColor="background1"/>
            </w:tcBorders>
            <w:shd w:val="clear" w:color="auto" w:fill="4F81BD" w:themeFill="accent1"/>
            <w:noWrap/>
            <w:vAlign w:val="center"/>
          </w:tcPr>
          <w:p w:rsidR="00546DB5" w:rsidRPr="00AC126B" w:rsidRDefault="00546DB5" w:rsidP="00B502EB">
            <w:pPr>
              <w:spacing w:after="0" w:line="240" w:lineRule="auto"/>
              <w:jc w:val="center"/>
              <w:rPr>
                <w:rFonts w:ascii="Arial" w:eastAsia="Times New Roman" w:hAnsi="Arial" w:cs="Arial"/>
                <w:b/>
                <w:color w:val="FFFFFF" w:themeColor="background1"/>
                <w:lang w:val="uk-UA"/>
              </w:rPr>
            </w:pPr>
            <w:r w:rsidRPr="00AC126B">
              <w:rPr>
                <w:rFonts w:ascii="Arial" w:eastAsia="Times New Roman" w:hAnsi="Arial" w:cs="Arial"/>
                <w:b/>
                <w:color w:val="FFFFFF" w:themeColor="background1"/>
                <w:lang w:val="uk-UA"/>
              </w:rPr>
              <w:t>Захід</w:t>
            </w:r>
          </w:p>
        </w:tc>
        <w:tc>
          <w:tcPr>
            <w:tcW w:w="877" w:type="dxa"/>
            <w:tcBorders>
              <w:top w:val="nil"/>
            </w:tcBorders>
            <w:shd w:val="clear" w:color="auto" w:fill="4F81BD" w:themeFill="accent1"/>
            <w:noWrap/>
            <w:vAlign w:val="center"/>
          </w:tcPr>
          <w:p w:rsidR="00546DB5" w:rsidRPr="00AC126B" w:rsidRDefault="00546DB5" w:rsidP="00B502EB">
            <w:pPr>
              <w:spacing w:after="0" w:line="240" w:lineRule="auto"/>
              <w:jc w:val="center"/>
              <w:rPr>
                <w:rFonts w:ascii="Arial" w:eastAsia="Times New Roman" w:hAnsi="Arial" w:cs="Arial"/>
                <w:b/>
                <w:color w:val="FFFFFF" w:themeColor="background1"/>
                <w:lang w:val="uk-UA"/>
              </w:rPr>
            </w:pPr>
            <w:r w:rsidRPr="00AC126B">
              <w:rPr>
                <w:rFonts w:ascii="Arial" w:eastAsia="Times New Roman" w:hAnsi="Arial" w:cs="Arial"/>
                <w:b/>
                <w:color w:val="FFFFFF" w:themeColor="background1"/>
                <w:lang w:val="uk-UA"/>
              </w:rPr>
              <w:t>Центр</w:t>
            </w:r>
          </w:p>
        </w:tc>
        <w:tc>
          <w:tcPr>
            <w:tcW w:w="1101" w:type="dxa"/>
            <w:tcBorders>
              <w:top w:val="nil"/>
            </w:tcBorders>
            <w:shd w:val="clear" w:color="auto" w:fill="4F81BD" w:themeFill="accent1"/>
            <w:noWrap/>
            <w:vAlign w:val="center"/>
          </w:tcPr>
          <w:p w:rsidR="00546DB5" w:rsidRPr="00AC126B" w:rsidRDefault="00546DB5" w:rsidP="00B502EB">
            <w:pPr>
              <w:spacing w:after="0" w:line="240" w:lineRule="auto"/>
              <w:jc w:val="center"/>
              <w:rPr>
                <w:rFonts w:ascii="Arial" w:eastAsia="Times New Roman" w:hAnsi="Arial" w:cs="Arial"/>
                <w:b/>
                <w:color w:val="FFFFFF" w:themeColor="background1"/>
                <w:lang w:val="uk-UA"/>
              </w:rPr>
            </w:pPr>
            <w:r w:rsidRPr="00AC126B">
              <w:rPr>
                <w:rFonts w:ascii="Arial" w:eastAsia="Times New Roman" w:hAnsi="Arial" w:cs="Arial"/>
                <w:b/>
                <w:color w:val="FFFFFF" w:themeColor="background1"/>
                <w:lang w:val="uk-UA"/>
              </w:rPr>
              <w:t>Південь</w:t>
            </w:r>
          </w:p>
        </w:tc>
        <w:tc>
          <w:tcPr>
            <w:tcW w:w="699" w:type="dxa"/>
            <w:tcBorders>
              <w:top w:val="nil"/>
            </w:tcBorders>
            <w:shd w:val="clear" w:color="auto" w:fill="4F81BD" w:themeFill="accent1"/>
            <w:vAlign w:val="center"/>
          </w:tcPr>
          <w:p w:rsidR="00546DB5" w:rsidRPr="00AC126B" w:rsidRDefault="00546DB5" w:rsidP="00B502EB">
            <w:pPr>
              <w:spacing w:after="0" w:line="240" w:lineRule="auto"/>
              <w:jc w:val="center"/>
              <w:rPr>
                <w:rFonts w:ascii="Arial" w:eastAsia="Times New Roman" w:hAnsi="Arial" w:cs="Arial"/>
                <w:b/>
                <w:color w:val="FFFFFF" w:themeColor="background1"/>
                <w:lang w:val="uk-UA"/>
              </w:rPr>
            </w:pPr>
            <w:r w:rsidRPr="00AC126B">
              <w:rPr>
                <w:rFonts w:ascii="Arial" w:eastAsia="Times New Roman" w:hAnsi="Arial" w:cs="Arial"/>
                <w:b/>
                <w:color w:val="FFFFFF" w:themeColor="background1"/>
                <w:lang w:val="uk-UA"/>
              </w:rPr>
              <w:t>Схід</w:t>
            </w:r>
          </w:p>
        </w:tc>
        <w:tc>
          <w:tcPr>
            <w:tcW w:w="1021" w:type="dxa"/>
            <w:tcBorders>
              <w:top w:val="nil"/>
            </w:tcBorders>
            <w:shd w:val="clear" w:color="auto" w:fill="4F81BD" w:themeFill="accent1"/>
            <w:noWrap/>
            <w:vAlign w:val="center"/>
          </w:tcPr>
          <w:p w:rsidR="00546DB5" w:rsidRPr="00AC126B" w:rsidRDefault="00546DB5"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Донбас</w:t>
            </w:r>
          </w:p>
        </w:tc>
      </w:tr>
      <w:tr w:rsidR="00546DB5" w:rsidRPr="004A6D05" w:rsidTr="00546DB5">
        <w:trPr>
          <w:trHeight w:val="300"/>
          <w:jc w:val="center"/>
        </w:trPr>
        <w:tc>
          <w:tcPr>
            <w:tcW w:w="5104" w:type="dxa"/>
            <w:shd w:val="clear" w:color="auto" w:fill="B8CCE4" w:themeFill="accent1" w:themeFillTint="66"/>
            <w:vAlign w:val="bottom"/>
          </w:tcPr>
          <w:p w:rsidR="00546DB5" w:rsidRPr="00EB5118" w:rsidRDefault="00546DB5" w:rsidP="00B502EB">
            <w:pPr>
              <w:spacing w:after="0"/>
              <w:rPr>
                <w:rFonts w:ascii="Arial" w:hAnsi="Arial" w:cs="Arial"/>
                <w:b/>
                <w:color w:val="000000"/>
                <w:lang w:val="uk-UA"/>
              </w:rPr>
            </w:pPr>
            <w:r w:rsidRPr="00C40040">
              <w:rPr>
                <w:rFonts w:ascii="Arial" w:hAnsi="Arial" w:cs="Arial"/>
                <w:b/>
                <w:color w:val="000000"/>
                <w:lang w:val="uk-UA"/>
              </w:rPr>
              <w:lastRenderedPageBreak/>
              <w:t>Індекс «</w:t>
            </w:r>
            <w:r w:rsidRPr="001C65B0">
              <w:rPr>
                <w:rFonts w:ascii="Arial" w:hAnsi="Arial" w:cs="Arial"/>
                <w:b/>
                <w:color w:val="000000"/>
                <w:lang w:val="uk-UA"/>
              </w:rPr>
              <w:t xml:space="preserve">Національно-патріотичні орієнтації </w:t>
            </w:r>
            <w:proofErr w:type="spellStart"/>
            <w:r w:rsidRPr="001C65B0">
              <w:rPr>
                <w:rFonts w:ascii="Arial" w:hAnsi="Arial" w:cs="Arial"/>
                <w:b/>
                <w:color w:val="000000"/>
                <w:lang w:val="uk-UA"/>
              </w:rPr>
              <w:t>vs</w:t>
            </w:r>
            <w:proofErr w:type="spellEnd"/>
            <w:r w:rsidRPr="001C65B0">
              <w:rPr>
                <w:rFonts w:ascii="Arial" w:hAnsi="Arial" w:cs="Arial"/>
                <w:b/>
                <w:color w:val="000000"/>
                <w:lang w:val="uk-UA"/>
              </w:rPr>
              <w:t xml:space="preserve">. </w:t>
            </w:r>
            <w:proofErr w:type="spellStart"/>
            <w:r w:rsidRPr="001C65B0">
              <w:rPr>
                <w:rFonts w:ascii="Arial" w:hAnsi="Arial" w:cs="Arial"/>
                <w:b/>
                <w:color w:val="000000"/>
                <w:lang w:val="uk-UA"/>
              </w:rPr>
              <w:t>критично-проопозиційні</w:t>
            </w:r>
            <w:proofErr w:type="spellEnd"/>
            <w:r w:rsidRPr="001C65B0">
              <w:rPr>
                <w:rFonts w:ascii="Arial" w:hAnsi="Arial" w:cs="Arial"/>
                <w:b/>
                <w:color w:val="000000"/>
                <w:lang w:val="uk-UA"/>
              </w:rPr>
              <w:t xml:space="preserve"> орієнтації</w:t>
            </w:r>
            <w:r w:rsidRPr="00C40040">
              <w:rPr>
                <w:rFonts w:ascii="Arial" w:hAnsi="Arial" w:cs="Arial"/>
                <w:b/>
                <w:color w:val="000000"/>
                <w:lang w:val="uk-UA"/>
              </w:rPr>
              <w:t>»</w:t>
            </w:r>
          </w:p>
        </w:tc>
        <w:tc>
          <w:tcPr>
            <w:tcW w:w="1037" w:type="dxa"/>
            <w:shd w:val="clear" w:color="auto" w:fill="B8CCE4" w:themeFill="accent1" w:themeFillTint="66"/>
            <w:noWrap/>
            <w:vAlign w:val="center"/>
          </w:tcPr>
          <w:p w:rsidR="00546DB5" w:rsidRPr="004A6D05" w:rsidRDefault="00546DB5" w:rsidP="00B502EB">
            <w:pPr>
              <w:spacing w:after="0" w:line="240" w:lineRule="auto"/>
              <w:jc w:val="center"/>
              <w:rPr>
                <w:rFonts w:ascii="Arial" w:eastAsia="Times New Roman" w:hAnsi="Arial" w:cs="Arial"/>
                <w:color w:val="000000"/>
                <w:lang w:val="uk-UA"/>
              </w:rPr>
            </w:pPr>
          </w:p>
        </w:tc>
        <w:tc>
          <w:tcPr>
            <w:tcW w:w="867" w:type="dxa"/>
            <w:shd w:val="clear" w:color="auto" w:fill="B8CCE4" w:themeFill="accent1" w:themeFillTint="66"/>
            <w:noWrap/>
            <w:vAlign w:val="center"/>
          </w:tcPr>
          <w:p w:rsidR="00546DB5" w:rsidRPr="004A6D05" w:rsidRDefault="00546DB5" w:rsidP="00B502EB">
            <w:pPr>
              <w:spacing w:after="0" w:line="240" w:lineRule="auto"/>
              <w:jc w:val="center"/>
              <w:rPr>
                <w:rFonts w:ascii="Arial" w:eastAsia="Times New Roman" w:hAnsi="Arial" w:cs="Arial"/>
                <w:color w:val="000000"/>
                <w:lang w:val="uk-UA"/>
              </w:rPr>
            </w:pPr>
          </w:p>
        </w:tc>
        <w:tc>
          <w:tcPr>
            <w:tcW w:w="877" w:type="dxa"/>
            <w:shd w:val="clear" w:color="auto" w:fill="B8CCE4" w:themeFill="accent1" w:themeFillTint="66"/>
            <w:noWrap/>
            <w:vAlign w:val="center"/>
          </w:tcPr>
          <w:p w:rsidR="00546DB5" w:rsidRPr="004A6D05" w:rsidRDefault="00546DB5" w:rsidP="00B502EB">
            <w:pPr>
              <w:spacing w:after="0" w:line="240" w:lineRule="auto"/>
              <w:jc w:val="center"/>
              <w:rPr>
                <w:rFonts w:ascii="Arial" w:eastAsia="Times New Roman" w:hAnsi="Arial" w:cs="Arial"/>
                <w:color w:val="000000"/>
                <w:lang w:val="uk-UA"/>
              </w:rPr>
            </w:pPr>
          </w:p>
        </w:tc>
        <w:tc>
          <w:tcPr>
            <w:tcW w:w="1101" w:type="dxa"/>
            <w:shd w:val="clear" w:color="auto" w:fill="B8CCE4" w:themeFill="accent1" w:themeFillTint="66"/>
            <w:noWrap/>
            <w:vAlign w:val="center"/>
          </w:tcPr>
          <w:p w:rsidR="00546DB5" w:rsidRPr="004A6D05" w:rsidRDefault="00546DB5" w:rsidP="00B502EB">
            <w:pPr>
              <w:spacing w:after="0" w:line="240" w:lineRule="auto"/>
              <w:jc w:val="center"/>
              <w:rPr>
                <w:rFonts w:ascii="Arial" w:eastAsia="Times New Roman" w:hAnsi="Arial" w:cs="Arial"/>
                <w:color w:val="000000"/>
                <w:lang w:val="uk-UA"/>
              </w:rPr>
            </w:pPr>
          </w:p>
        </w:tc>
        <w:tc>
          <w:tcPr>
            <w:tcW w:w="699" w:type="dxa"/>
            <w:shd w:val="clear" w:color="auto" w:fill="B8CCE4" w:themeFill="accent1" w:themeFillTint="66"/>
          </w:tcPr>
          <w:p w:rsidR="00546DB5" w:rsidRPr="004A6D05" w:rsidRDefault="00546DB5" w:rsidP="00B502EB">
            <w:pPr>
              <w:spacing w:after="0" w:line="240" w:lineRule="auto"/>
              <w:jc w:val="center"/>
              <w:rPr>
                <w:rFonts w:ascii="Arial" w:eastAsia="Times New Roman" w:hAnsi="Arial" w:cs="Arial"/>
                <w:color w:val="000000"/>
                <w:lang w:val="uk-UA"/>
              </w:rPr>
            </w:pPr>
          </w:p>
        </w:tc>
        <w:tc>
          <w:tcPr>
            <w:tcW w:w="1021" w:type="dxa"/>
            <w:shd w:val="clear" w:color="auto" w:fill="B8CCE4" w:themeFill="accent1" w:themeFillTint="66"/>
            <w:noWrap/>
            <w:vAlign w:val="center"/>
          </w:tcPr>
          <w:p w:rsidR="00546DB5" w:rsidRPr="004A6D05" w:rsidRDefault="00546DB5" w:rsidP="00B502EB">
            <w:pPr>
              <w:spacing w:after="0" w:line="240" w:lineRule="auto"/>
              <w:jc w:val="center"/>
              <w:rPr>
                <w:rFonts w:ascii="Arial" w:eastAsia="Times New Roman" w:hAnsi="Arial" w:cs="Arial"/>
                <w:color w:val="000000"/>
                <w:lang w:val="uk-UA"/>
              </w:rPr>
            </w:pPr>
          </w:p>
        </w:tc>
      </w:tr>
      <w:tr w:rsidR="00546DB5" w:rsidTr="00546DB5">
        <w:trPr>
          <w:trHeight w:val="300"/>
          <w:jc w:val="center"/>
        </w:trPr>
        <w:tc>
          <w:tcPr>
            <w:tcW w:w="5104" w:type="dxa"/>
            <w:shd w:val="clear" w:color="auto" w:fill="auto"/>
            <w:vAlign w:val="center"/>
          </w:tcPr>
          <w:p w:rsidR="00546DB5" w:rsidRDefault="00546DB5"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Національно-патріотичні (81-100)</w:t>
            </w:r>
          </w:p>
        </w:tc>
        <w:tc>
          <w:tcPr>
            <w:tcW w:w="103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17.8</w:t>
            </w:r>
          </w:p>
        </w:tc>
        <w:tc>
          <w:tcPr>
            <w:tcW w:w="86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25.7</w:t>
            </w:r>
          </w:p>
        </w:tc>
        <w:tc>
          <w:tcPr>
            <w:tcW w:w="87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18.8</w:t>
            </w:r>
          </w:p>
        </w:tc>
        <w:tc>
          <w:tcPr>
            <w:tcW w:w="110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12.3</w:t>
            </w:r>
          </w:p>
        </w:tc>
        <w:tc>
          <w:tcPr>
            <w:tcW w:w="699" w:type="dxa"/>
            <w:vAlign w:val="center"/>
          </w:tcPr>
          <w:p w:rsidR="00546DB5" w:rsidRDefault="00546DB5" w:rsidP="00B502EB">
            <w:pPr>
              <w:spacing w:after="0"/>
              <w:jc w:val="center"/>
              <w:rPr>
                <w:rFonts w:ascii="Arial" w:hAnsi="Arial" w:cs="Arial"/>
                <w:color w:val="000000"/>
              </w:rPr>
            </w:pPr>
            <w:r>
              <w:rPr>
                <w:rFonts w:ascii="Arial" w:hAnsi="Arial" w:cs="Arial"/>
                <w:color w:val="000000"/>
              </w:rPr>
              <w:t>12.0</w:t>
            </w:r>
          </w:p>
        </w:tc>
        <w:tc>
          <w:tcPr>
            <w:tcW w:w="102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7.2</w:t>
            </w:r>
          </w:p>
        </w:tc>
      </w:tr>
      <w:tr w:rsidR="00546DB5" w:rsidTr="00546DB5">
        <w:trPr>
          <w:trHeight w:val="300"/>
          <w:jc w:val="center"/>
        </w:trPr>
        <w:tc>
          <w:tcPr>
            <w:tcW w:w="5104" w:type="dxa"/>
            <w:shd w:val="clear" w:color="auto" w:fill="auto"/>
            <w:vAlign w:val="center"/>
          </w:tcPr>
          <w:p w:rsidR="00546DB5" w:rsidRDefault="00546DB5"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Скоріше, національно-патріотичні (61-80)</w:t>
            </w:r>
          </w:p>
        </w:tc>
        <w:tc>
          <w:tcPr>
            <w:tcW w:w="103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27.8</w:t>
            </w:r>
          </w:p>
        </w:tc>
        <w:tc>
          <w:tcPr>
            <w:tcW w:w="86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35.8</w:t>
            </w:r>
          </w:p>
        </w:tc>
        <w:tc>
          <w:tcPr>
            <w:tcW w:w="87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30.6</w:t>
            </w:r>
          </w:p>
        </w:tc>
        <w:tc>
          <w:tcPr>
            <w:tcW w:w="110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20.9</w:t>
            </w:r>
          </w:p>
        </w:tc>
        <w:tc>
          <w:tcPr>
            <w:tcW w:w="699" w:type="dxa"/>
            <w:vAlign w:val="center"/>
          </w:tcPr>
          <w:p w:rsidR="00546DB5" w:rsidRDefault="00546DB5" w:rsidP="00B502EB">
            <w:pPr>
              <w:spacing w:after="0"/>
              <w:jc w:val="center"/>
              <w:rPr>
                <w:rFonts w:ascii="Arial" w:hAnsi="Arial" w:cs="Arial"/>
                <w:color w:val="000000"/>
              </w:rPr>
            </w:pPr>
            <w:r>
              <w:rPr>
                <w:rFonts w:ascii="Arial" w:hAnsi="Arial" w:cs="Arial"/>
                <w:color w:val="000000"/>
              </w:rPr>
              <w:t>22.1</w:t>
            </w:r>
          </w:p>
        </w:tc>
        <w:tc>
          <w:tcPr>
            <w:tcW w:w="102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9.3</w:t>
            </w:r>
          </w:p>
        </w:tc>
      </w:tr>
      <w:tr w:rsidR="00546DB5" w:rsidTr="00546DB5">
        <w:trPr>
          <w:trHeight w:val="300"/>
          <w:jc w:val="center"/>
        </w:trPr>
        <w:tc>
          <w:tcPr>
            <w:tcW w:w="5104" w:type="dxa"/>
            <w:shd w:val="clear" w:color="auto" w:fill="auto"/>
            <w:vAlign w:val="center"/>
          </w:tcPr>
          <w:p w:rsidR="00546DB5" w:rsidRDefault="00546DB5"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 xml:space="preserve">Частково національно-патріотичні, частково </w:t>
            </w:r>
            <w:proofErr w:type="spellStart"/>
            <w:r>
              <w:rPr>
                <w:rFonts w:ascii="Arial" w:hAnsi="Arial" w:cs="Arial"/>
                <w:color w:val="000000"/>
                <w:lang w:val="uk-UA"/>
              </w:rPr>
              <w:t>критично-проопозиційні</w:t>
            </w:r>
            <w:proofErr w:type="spellEnd"/>
            <w:r>
              <w:rPr>
                <w:rFonts w:ascii="Arial" w:hAnsi="Arial" w:cs="Arial"/>
                <w:color w:val="000000"/>
                <w:lang w:val="uk-UA"/>
              </w:rPr>
              <w:t xml:space="preserve"> (41-60)</w:t>
            </w:r>
          </w:p>
        </w:tc>
        <w:tc>
          <w:tcPr>
            <w:tcW w:w="103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20.9</w:t>
            </w:r>
          </w:p>
        </w:tc>
        <w:tc>
          <w:tcPr>
            <w:tcW w:w="86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21.3</w:t>
            </w:r>
          </w:p>
        </w:tc>
        <w:tc>
          <w:tcPr>
            <w:tcW w:w="87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21.9</w:t>
            </w:r>
          </w:p>
        </w:tc>
        <w:tc>
          <w:tcPr>
            <w:tcW w:w="110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24.3</w:t>
            </w:r>
          </w:p>
        </w:tc>
        <w:tc>
          <w:tcPr>
            <w:tcW w:w="699" w:type="dxa"/>
            <w:vAlign w:val="center"/>
          </w:tcPr>
          <w:p w:rsidR="00546DB5" w:rsidRDefault="00546DB5" w:rsidP="00B502EB">
            <w:pPr>
              <w:spacing w:after="0"/>
              <w:jc w:val="center"/>
              <w:rPr>
                <w:rFonts w:ascii="Arial" w:hAnsi="Arial" w:cs="Arial"/>
                <w:color w:val="000000"/>
              </w:rPr>
            </w:pPr>
            <w:r>
              <w:rPr>
                <w:rFonts w:ascii="Arial" w:hAnsi="Arial" w:cs="Arial"/>
                <w:color w:val="000000"/>
              </w:rPr>
              <w:t>17.5</w:t>
            </w:r>
          </w:p>
        </w:tc>
        <w:tc>
          <w:tcPr>
            <w:tcW w:w="102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18.1</w:t>
            </w:r>
          </w:p>
        </w:tc>
      </w:tr>
      <w:tr w:rsidR="00546DB5" w:rsidTr="00546DB5">
        <w:trPr>
          <w:trHeight w:val="300"/>
          <w:jc w:val="center"/>
        </w:trPr>
        <w:tc>
          <w:tcPr>
            <w:tcW w:w="5104" w:type="dxa"/>
            <w:shd w:val="clear" w:color="auto" w:fill="auto"/>
            <w:vAlign w:val="center"/>
          </w:tcPr>
          <w:p w:rsidR="00546DB5" w:rsidRDefault="00546DB5"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 xml:space="preserve">Скоріше, </w:t>
            </w:r>
            <w:proofErr w:type="spellStart"/>
            <w:r>
              <w:rPr>
                <w:rFonts w:ascii="Arial" w:hAnsi="Arial" w:cs="Arial"/>
                <w:color w:val="000000"/>
                <w:lang w:val="uk-UA"/>
              </w:rPr>
              <w:t>критично-проопозиційні</w:t>
            </w:r>
            <w:proofErr w:type="spellEnd"/>
            <w:r>
              <w:rPr>
                <w:rFonts w:ascii="Arial" w:hAnsi="Arial" w:cs="Arial"/>
                <w:color w:val="000000"/>
                <w:lang w:val="uk-UA"/>
              </w:rPr>
              <w:t xml:space="preserve"> (21-40)</w:t>
            </w:r>
          </w:p>
        </w:tc>
        <w:tc>
          <w:tcPr>
            <w:tcW w:w="103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22.9</w:t>
            </w:r>
          </w:p>
        </w:tc>
        <w:tc>
          <w:tcPr>
            <w:tcW w:w="86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14.2</w:t>
            </w:r>
          </w:p>
        </w:tc>
        <w:tc>
          <w:tcPr>
            <w:tcW w:w="87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20.8</w:t>
            </w:r>
          </w:p>
        </w:tc>
        <w:tc>
          <w:tcPr>
            <w:tcW w:w="110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29.1</w:t>
            </w:r>
          </w:p>
        </w:tc>
        <w:tc>
          <w:tcPr>
            <w:tcW w:w="699" w:type="dxa"/>
            <w:vAlign w:val="center"/>
          </w:tcPr>
          <w:p w:rsidR="00546DB5" w:rsidRDefault="00546DB5" w:rsidP="00B502EB">
            <w:pPr>
              <w:spacing w:after="0"/>
              <w:jc w:val="center"/>
              <w:rPr>
                <w:rFonts w:ascii="Arial" w:hAnsi="Arial" w:cs="Arial"/>
                <w:color w:val="000000"/>
              </w:rPr>
            </w:pPr>
            <w:r>
              <w:rPr>
                <w:rFonts w:ascii="Arial" w:hAnsi="Arial" w:cs="Arial"/>
                <w:color w:val="000000"/>
              </w:rPr>
              <w:t>30.0</w:t>
            </w:r>
          </w:p>
        </w:tc>
        <w:tc>
          <w:tcPr>
            <w:tcW w:w="102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37.6</w:t>
            </w:r>
          </w:p>
        </w:tc>
      </w:tr>
      <w:tr w:rsidR="00546DB5" w:rsidTr="00546DB5">
        <w:trPr>
          <w:trHeight w:val="300"/>
          <w:jc w:val="center"/>
        </w:trPr>
        <w:tc>
          <w:tcPr>
            <w:tcW w:w="5104" w:type="dxa"/>
            <w:shd w:val="clear" w:color="auto" w:fill="auto"/>
            <w:vAlign w:val="center"/>
          </w:tcPr>
          <w:p w:rsidR="00546DB5" w:rsidRDefault="00546DB5" w:rsidP="00B502EB">
            <w:pPr>
              <w:autoSpaceDE w:val="0"/>
              <w:autoSpaceDN w:val="0"/>
              <w:adjustRightInd w:val="0"/>
              <w:spacing w:after="0" w:line="240" w:lineRule="auto"/>
              <w:rPr>
                <w:rFonts w:ascii="Arial" w:hAnsi="Arial" w:cs="Arial"/>
                <w:color w:val="000000"/>
                <w:lang w:val="uk-UA"/>
              </w:rPr>
            </w:pPr>
            <w:proofErr w:type="spellStart"/>
            <w:r>
              <w:rPr>
                <w:rFonts w:ascii="Arial" w:hAnsi="Arial" w:cs="Arial"/>
                <w:color w:val="000000"/>
                <w:lang w:val="uk-UA"/>
              </w:rPr>
              <w:t>Критично-проопозиційні</w:t>
            </w:r>
            <w:proofErr w:type="spellEnd"/>
            <w:r>
              <w:rPr>
                <w:rFonts w:ascii="Arial" w:hAnsi="Arial" w:cs="Arial"/>
                <w:color w:val="000000"/>
                <w:lang w:val="uk-UA"/>
              </w:rPr>
              <w:t xml:space="preserve"> (0-20)</w:t>
            </w:r>
          </w:p>
        </w:tc>
        <w:tc>
          <w:tcPr>
            <w:tcW w:w="103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10.6</w:t>
            </w:r>
          </w:p>
        </w:tc>
        <w:tc>
          <w:tcPr>
            <w:tcW w:w="86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3.0</w:t>
            </w:r>
          </w:p>
        </w:tc>
        <w:tc>
          <w:tcPr>
            <w:tcW w:w="877"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7.9</w:t>
            </w:r>
          </w:p>
        </w:tc>
        <w:tc>
          <w:tcPr>
            <w:tcW w:w="110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13.4</w:t>
            </w:r>
          </w:p>
        </w:tc>
        <w:tc>
          <w:tcPr>
            <w:tcW w:w="699" w:type="dxa"/>
            <w:vAlign w:val="center"/>
          </w:tcPr>
          <w:p w:rsidR="00546DB5" w:rsidRDefault="00546DB5" w:rsidP="00B502EB">
            <w:pPr>
              <w:spacing w:after="0"/>
              <w:jc w:val="center"/>
              <w:rPr>
                <w:rFonts w:ascii="Arial" w:hAnsi="Arial" w:cs="Arial"/>
                <w:color w:val="000000"/>
              </w:rPr>
            </w:pPr>
            <w:r>
              <w:rPr>
                <w:rFonts w:ascii="Arial" w:hAnsi="Arial" w:cs="Arial"/>
                <w:color w:val="000000"/>
              </w:rPr>
              <w:t>18.4</w:t>
            </w:r>
          </w:p>
        </w:tc>
        <w:tc>
          <w:tcPr>
            <w:tcW w:w="1021" w:type="dxa"/>
            <w:shd w:val="clear" w:color="auto" w:fill="auto"/>
            <w:noWrap/>
            <w:vAlign w:val="center"/>
          </w:tcPr>
          <w:p w:rsidR="00546DB5" w:rsidRDefault="00546DB5" w:rsidP="00B502EB">
            <w:pPr>
              <w:spacing w:after="0"/>
              <w:jc w:val="center"/>
              <w:rPr>
                <w:rFonts w:ascii="Arial" w:hAnsi="Arial" w:cs="Arial"/>
                <w:color w:val="000000"/>
              </w:rPr>
            </w:pPr>
            <w:r>
              <w:rPr>
                <w:rFonts w:ascii="Arial" w:hAnsi="Arial" w:cs="Arial"/>
                <w:color w:val="000000"/>
              </w:rPr>
              <w:t>27.8</w:t>
            </w:r>
          </w:p>
        </w:tc>
      </w:tr>
      <w:tr w:rsidR="00546DB5" w:rsidRPr="009A37C8" w:rsidTr="00546DB5">
        <w:trPr>
          <w:trHeight w:val="300"/>
          <w:jc w:val="center"/>
        </w:trPr>
        <w:tc>
          <w:tcPr>
            <w:tcW w:w="5104" w:type="dxa"/>
            <w:shd w:val="clear" w:color="auto" w:fill="auto"/>
            <w:vAlign w:val="bottom"/>
          </w:tcPr>
          <w:p w:rsidR="00546DB5" w:rsidRPr="00C40040" w:rsidRDefault="00546DB5" w:rsidP="00B502EB">
            <w:pPr>
              <w:spacing w:after="0"/>
              <w:rPr>
                <w:rFonts w:ascii="Arial" w:hAnsi="Arial" w:cs="Arial"/>
                <w:i/>
                <w:color w:val="000000"/>
                <w:lang w:val="uk-UA"/>
              </w:rPr>
            </w:pPr>
            <w:r w:rsidRPr="00C40040">
              <w:rPr>
                <w:rFonts w:ascii="Arial" w:hAnsi="Arial" w:cs="Arial"/>
                <w:i/>
                <w:color w:val="000000"/>
                <w:lang w:val="uk-UA"/>
              </w:rPr>
              <w:t>Середнє значення</w:t>
            </w:r>
          </w:p>
        </w:tc>
        <w:tc>
          <w:tcPr>
            <w:tcW w:w="1037" w:type="dxa"/>
            <w:shd w:val="clear" w:color="auto" w:fill="auto"/>
            <w:noWrap/>
            <w:vAlign w:val="center"/>
          </w:tcPr>
          <w:p w:rsidR="00546DB5" w:rsidRPr="009A37C8" w:rsidRDefault="00546DB5" w:rsidP="00B502EB">
            <w:pPr>
              <w:spacing w:after="0"/>
              <w:jc w:val="center"/>
              <w:rPr>
                <w:rFonts w:ascii="Arial" w:hAnsi="Arial" w:cs="Arial"/>
                <w:i/>
                <w:color w:val="000000"/>
              </w:rPr>
            </w:pPr>
            <w:r w:rsidRPr="009A37C8">
              <w:rPr>
                <w:rFonts w:ascii="Arial" w:hAnsi="Arial" w:cs="Arial"/>
                <w:i/>
                <w:color w:val="000000"/>
              </w:rPr>
              <w:t>54</w:t>
            </w:r>
          </w:p>
        </w:tc>
        <w:tc>
          <w:tcPr>
            <w:tcW w:w="867" w:type="dxa"/>
            <w:shd w:val="clear" w:color="auto" w:fill="auto"/>
            <w:noWrap/>
            <w:vAlign w:val="center"/>
          </w:tcPr>
          <w:p w:rsidR="00546DB5" w:rsidRPr="009A37C8" w:rsidRDefault="00546DB5" w:rsidP="00B502EB">
            <w:pPr>
              <w:spacing w:after="0"/>
              <w:jc w:val="center"/>
              <w:rPr>
                <w:rFonts w:ascii="Arial" w:hAnsi="Arial" w:cs="Arial"/>
                <w:i/>
                <w:color w:val="000000"/>
              </w:rPr>
            </w:pPr>
            <w:r w:rsidRPr="009A37C8">
              <w:rPr>
                <w:rFonts w:ascii="Arial" w:hAnsi="Arial" w:cs="Arial"/>
                <w:i/>
                <w:color w:val="000000"/>
              </w:rPr>
              <w:t>64</w:t>
            </w:r>
          </w:p>
        </w:tc>
        <w:tc>
          <w:tcPr>
            <w:tcW w:w="877" w:type="dxa"/>
            <w:shd w:val="clear" w:color="auto" w:fill="auto"/>
            <w:noWrap/>
            <w:vAlign w:val="center"/>
          </w:tcPr>
          <w:p w:rsidR="00546DB5" w:rsidRPr="009A37C8" w:rsidRDefault="00546DB5" w:rsidP="00B502EB">
            <w:pPr>
              <w:spacing w:after="0"/>
              <w:jc w:val="center"/>
              <w:rPr>
                <w:rFonts w:ascii="Arial" w:hAnsi="Arial" w:cs="Arial"/>
                <w:i/>
                <w:color w:val="000000"/>
              </w:rPr>
            </w:pPr>
            <w:r w:rsidRPr="009A37C8">
              <w:rPr>
                <w:rFonts w:ascii="Arial" w:hAnsi="Arial" w:cs="Arial"/>
                <w:i/>
                <w:color w:val="000000"/>
              </w:rPr>
              <w:t>57</w:t>
            </w:r>
          </w:p>
        </w:tc>
        <w:tc>
          <w:tcPr>
            <w:tcW w:w="1101" w:type="dxa"/>
            <w:shd w:val="clear" w:color="auto" w:fill="auto"/>
            <w:noWrap/>
            <w:vAlign w:val="center"/>
          </w:tcPr>
          <w:p w:rsidR="00546DB5" w:rsidRPr="009A37C8" w:rsidRDefault="00546DB5" w:rsidP="00B502EB">
            <w:pPr>
              <w:spacing w:after="0"/>
              <w:jc w:val="center"/>
              <w:rPr>
                <w:rFonts w:ascii="Arial" w:hAnsi="Arial" w:cs="Arial"/>
                <w:i/>
                <w:color w:val="000000"/>
              </w:rPr>
            </w:pPr>
            <w:r w:rsidRPr="009A37C8">
              <w:rPr>
                <w:rFonts w:ascii="Arial" w:hAnsi="Arial" w:cs="Arial"/>
                <w:i/>
                <w:color w:val="000000"/>
              </w:rPr>
              <w:t>48</w:t>
            </w:r>
          </w:p>
        </w:tc>
        <w:tc>
          <w:tcPr>
            <w:tcW w:w="699" w:type="dxa"/>
            <w:vAlign w:val="center"/>
          </w:tcPr>
          <w:p w:rsidR="00546DB5" w:rsidRPr="009A37C8" w:rsidRDefault="00546DB5" w:rsidP="00B502EB">
            <w:pPr>
              <w:spacing w:after="0"/>
              <w:jc w:val="center"/>
              <w:rPr>
                <w:rFonts w:ascii="Arial" w:hAnsi="Arial" w:cs="Arial"/>
                <w:i/>
                <w:color w:val="000000"/>
              </w:rPr>
            </w:pPr>
            <w:r w:rsidRPr="009A37C8">
              <w:rPr>
                <w:rFonts w:ascii="Arial" w:hAnsi="Arial" w:cs="Arial"/>
                <w:i/>
                <w:color w:val="000000"/>
              </w:rPr>
              <w:t>46</w:t>
            </w:r>
          </w:p>
        </w:tc>
        <w:tc>
          <w:tcPr>
            <w:tcW w:w="1021" w:type="dxa"/>
            <w:shd w:val="clear" w:color="auto" w:fill="auto"/>
            <w:noWrap/>
            <w:vAlign w:val="center"/>
          </w:tcPr>
          <w:p w:rsidR="00546DB5" w:rsidRPr="009A37C8" w:rsidRDefault="00546DB5" w:rsidP="00B502EB">
            <w:pPr>
              <w:spacing w:after="0"/>
              <w:jc w:val="center"/>
              <w:rPr>
                <w:rFonts w:ascii="Arial" w:hAnsi="Arial" w:cs="Arial"/>
                <w:i/>
                <w:color w:val="000000"/>
              </w:rPr>
            </w:pPr>
            <w:r w:rsidRPr="009A37C8">
              <w:rPr>
                <w:rFonts w:ascii="Arial" w:hAnsi="Arial" w:cs="Arial"/>
                <w:i/>
                <w:color w:val="000000"/>
              </w:rPr>
              <w:t>35</w:t>
            </w:r>
          </w:p>
        </w:tc>
      </w:tr>
      <w:tr w:rsidR="00546DB5" w:rsidRPr="009A37C8" w:rsidTr="00546DB5">
        <w:trPr>
          <w:trHeight w:val="300"/>
          <w:jc w:val="center"/>
        </w:trPr>
        <w:tc>
          <w:tcPr>
            <w:tcW w:w="5104" w:type="dxa"/>
            <w:shd w:val="clear" w:color="auto" w:fill="B8CCE4" w:themeFill="accent1" w:themeFillTint="66"/>
            <w:vAlign w:val="bottom"/>
          </w:tcPr>
          <w:p w:rsidR="00546DB5" w:rsidRPr="00EB5118" w:rsidRDefault="00546DB5" w:rsidP="00CB2BD6">
            <w:pPr>
              <w:spacing w:after="0"/>
              <w:rPr>
                <w:rFonts w:ascii="Arial" w:hAnsi="Arial" w:cs="Arial"/>
                <w:b/>
                <w:color w:val="000000"/>
                <w:lang w:val="uk-UA"/>
              </w:rPr>
            </w:pPr>
            <w:r w:rsidRPr="00C40040">
              <w:rPr>
                <w:rFonts w:ascii="Arial" w:hAnsi="Arial" w:cs="Arial"/>
                <w:b/>
                <w:color w:val="000000"/>
                <w:lang w:val="uk-UA"/>
              </w:rPr>
              <w:t>Індекс «</w:t>
            </w:r>
            <w:r w:rsidRPr="00500D8B">
              <w:rPr>
                <w:rFonts w:ascii="Arial" w:hAnsi="Arial" w:cs="Arial"/>
                <w:b/>
                <w:color w:val="000000"/>
                <w:lang w:val="uk-UA"/>
              </w:rPr>
              <w:t xml:space="preserve">Оптимістична </w:t>
            </w:r>
            <w:proofErr w:type="spellStart"/>
            <w:r w:rsidRPr="00500D8B">
              <w:rPr>
                <w:rFonts w:ascii="Arial" w:hAnsi="Arial" w:cs="Arial"/>
                <w:b/>
                <w:color w:val="000000"/>
                <w:lang w:val="uk-UA"/>
              </w:rPr>
              <w:t>vs</w:t>
            </w:r>
            <w:proofErr w:type="spellEnd"/>
            <w:r w:rsidRPr="00500D8B">
              <w:rPr>
                <w:rFonts w:ascii="Arial" w:hAnsi="Arial" w:cs="Arial"/>
                <w:b/>
                <w:color w:val="000000"/>
                <w:lang w:val="uk-UA"/>
              </w:rPr>
              <w:t>. песимістична оцінка ситуації в країні</w:t>
            </w:r>
            <w:r w:rsidRPr="00C40040">
              <w:rPr>
                <w:rFonts w:ascii="Arial" w:hAnsi="Arial" w:cs="Arial"/>
                <w:b/>
                <w:color w:val="000000"/>
                <w:lang w:val="uk-UA"/>
              </w:rPr>
              <w:t>»</w:t>
            </w:r>
          </w:p>
        </w:tc>
        <w:tc>
          <w:tcPr>
            <w:tcW w:w="1037" w:type="dxa"/>
            <w:shd w:val="clear" w:color="auto" w:fill="B8CCE4" w:themeFill="accent1" w:themeFillTint="66"/>
            <w:noWrap/>
            <w:vAlign w:val="center"/>
          </w:tcPr>
          <w:p w:rsidR="00546DB5" w:rsidRPr="004A6D05" w:rsidRDefault="00546DB5" w:rsidP="00CB2BD6">
            <w:pPr>
              <w:spacing w:after="0" w:line="240" w:lineRule="auto"/>
              <w:jc w:val="center"/>
              <w:rPr>
                <w:rFonts w:ascii="Arial" w:eastAsia="Times New Roman" w:hAnsi="Arial" w:cs="Arial"/>
                <w:color w:val="000000"/>
                <w:lang w:val="uk-UA"/>
              </w:rPr>
            </w:pPr>
          </w:p>
        </w:tc>
        <w:tc>
          <w:tcPr>
            <w:tcW w:w="867" w:type="dxa"/>
            <w:shd w:val="clear" w:color="auto" w:fill="B8CCE4" w:themeFill="accent1" w:themeFillTint="66"/>
            <w:noWrap/>
            <w:vAlign w:val="center"/>
          </w:tcPr>
          <w:p w:rsidR="00546DB5" w:rsidRPr="004A6D05" w:rsidRDefault="00546DB5" w:rsidP="00CB2BD6">
            <w:pPr>
              <w:spacing w:after="0" w:line="240" w:lineRule="auto"/>
              <w:jc w:val="center"/>
              <w:rPr>
                <w:rFonts w:ascii="Arial" w:eastAsia="Times New Roman" w:hAnsi="Arial" w:cs="Arial"/>
                <w:color w:val="000000"/>
                <w:lang w:val="uk-UA"/>
              </w:rPr>
            </w:pPr>
          </w:p>
        </w:tc>
        <w:tc>
          <w:tcPr>
            <w:tcW w:w="877" w:type="dxa"/>
            <w:shd w:val="clear" w:color="auto" w:fill="B8CCE4" w:themeFill="accent1" w:themeFillTint="66"/>
            <w:noWrap/>
            <w:vAlign w:val="center"/>
          </w:tcPr>
          <w:p w:rsidR="00546DB5" w:rsidRPr="004A6D05" w:rsidRDefault="00546DB5" w:rsidP="00CB2BD6">
            <w:pPr>
              <w:spacing w:after="0" w:line="240" w:lineRule="auto"/>
              <w:jc w:val="center"/>
              <w:rPr>
                <w:rFonts w:ascii="Arial" w:eastAsia="Times New Roman" w:hAnsi="Arial" w:cs="Arial"/>
                <w:color w:val="000000"/>
                <w:lang w:val="uk-UA"/>
              </w:rPr>
            </w:pPr>
          </w:p>
        </w:tc>
        <w:tc>
          <w:tcPr>
            <w:tcW w:w="1101" w:type="dxa"/>
            <w:shd w:val="clear" w:color="auto" w:fill="B8CCE4" w:themeFill="accent1" w:themeFillTint="66"/>
            <w:noWrap/>
            <w:vAlign w:val="center"/>
          </w:tcPr>
          <w:p w:rsidR="00546DB5" w:rsidRPr="004A6D05" w:rsidRDefault="00546DB5" w:rsidP="00CB2BD6">
            <w:pPr>
              <w:spacing w:after="0" w:line="240" w:lineRule="auto"/>
              <w:jc w:val="center"/>
              <w:rPr>
                <w:rFonts w:ascii="Arial" w:eastAsia="Times New Roman" w:hAnsi="Arial" w:cs="Arial"/>
                <w:color w:val="000000"/>
                <w:lang w:val="uk-UA"/>
              </w:rPr>
            </w:pPr>
          </w:p>
        </w:tc>
        <w:tc>
          <w:tcPr>
            <w:tcW w:w="699" w:type="dxa"/>
            <w:shd w:val="clear" w:color="auto" w:fill="B8CCE4" w:themeFill="accent1" w:themeFillTint="66"/>
          </w:tcPr>
          <w:p w:rsidR="00546DB5" w:rsidRPr="004A6D05" w:rsidRDefault="00546DB5" w:rsidP="00CB2BD6">
            <w:pPr>
              <w:spacing w:after="0" w:line="240" w:lineRule="auto"/>
              <w:jc w:val="center"/>
              <w:rPr>
                <w:rFonts w:ascii="Arial" w:eastAsia="Times New Roman" w:hAnsi="Arial" w:cs="Arial"/>
                <w:color w:val="000000"/>
                <w:lang w:val="uk-UA"/>
              </w:rPr>
            </w:pPr>
          </w:p>
        </w:tc>
        <w:tc>
          <w:tcPr>
            <w:tcW w:w="1021" w:type="dxa"/>
            <w:shd w:val="clear" w:color="auto" w:fill="B8CCE4" w:themeFill="accent1" w:themeFillTint="66"/>
            <w:noWrap/>
            <w:vAlign w:val="center"/>
          </w:tcPr>
          <w:p w:rsidR="00546DB5" w:rsidRPr="004A6D05" w:rsidRDefault="00546DB5" w:rsidP="00CB2BD6">
            <w:pPr>
              <w:spacing w:after="0" w:line="240" w:lineRule="auto"/>
              <w:jc w:val="center"/>
              <w:rPr>
                <w:rFonts w:ascii="Arial" w:eastAsia="Times New Roman" w:hAnsi="Arial" w:cs="Arial"/>
                <w:color w:val="000000"/>
                <w:lang w:val="uk-UA"/>
              </w:rPr>
            </w:pPr>
          </w:p>
        </w:tc>
      </w:tr>
      <w:tr w:rsidR="00546DB5" w:rsidRPr="009A37C8" w:rsidTr="00546DB5">
        <w:trPr>
          <w:trHeight w:val="300"/>
          <w:jc w:val="center"/>
        </w:trPr>
        <w:tc>
          <w:tcPr>
            <w:tcW w:w="5104" w:type="dxa"/>
            <w:shd w:val="clear" w:color="auto" w:fill="auto"/>
            <w:vAlign w:val="center"/>
          </w:tcPr>
          <w:p w:rsidR="00546DB5" w:rsidRDefault="00546DB5"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Оптимістична (81-100)</w:t>
            </w:r>
          </w:p>
        </w:tc>
        <w:tc>
          <w:tcPr>
            <w:tcW w:w="103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27.0</w:t>
            </w:r>
          </w:p>
        </w:tc>
        <w:tc>
          <w:tcPr>
            <w:tcW w:w="86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29.2</w:t>
            </w:r>
          </w:p>
        </w:tc>
        <w:tc>
          <w:tcPr>
            <w:tcW w:w="87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26.4</w:t>
            </w:r>
          </w:p>
        </w:tc>
        <w:tc>
          <w:tcPr>
            <w:tcW w:w="110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32.1</w:t>
            </w:r>
          </w:p>
        </w:tc>
        <w:tc>
          <w:tcPr>
            <w:tcW w:w="699" w:type="dxa"/>
            <w:vAlign w:val="center"/>
          </w:tcPr>
          <w:p w:rsidR="00546DB5" w:rsidRDefault="00546DB5" w:rsidP="00CB2BD6">
            <w:pPr>
              <w:spacing w:after="0"/>
              <w:jc w:val="center"/>
              <w:rPr>
                <w:rFonts w:ascii="Arial" w:hAnsi="Arial" w:cs="Arial"/>
                <w:color w:val="000000"/>
              </w:rPr>
            </w:pPr>
            <w:r>
              <w:rPr>
                <w:rFonts w:ascii="Arial" w:hAnsi="Arial" w:cs="Arial"/>
                <w:color w:val="000000"/>
              </w:rPr>
              <w:t>25.2</w:t>
            </w:r>
          </w:p>
        </w:tc>
        <w:tc>
          <w:tcPr>
            <w:tcW w:w="102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17.9</w:t>
            </w:r>
          </w:p>
        </w:tc>
      </w:tr>
      <w:tr w:rsidR="00546DB5" w:rsidRPr="009A37C8" w:rsidTr="00546DB5">
        <w:trPr>
          <w:trHeight w:val="300"/>
          <w:jc w:val="center"/>
        </w:trPr>
        <w:tc>
          <w:tcPr>
            <w:tcW w:w="5104" w:type="dxa"/>
            <w:shd w:val="clear" w:color="auto" w:fill="auto"/>
            <w:vAlign w:val="center"/>
          </w:tcPr>
          <w:p w:rsidR="00546DB5" w:rsidRDefault="00546DB5"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Скоріше, оптимістична (61-80)</w:t>
            </w:r>
          </w:p>
        </w:tc>
        <w:tc>
          <w:tcPr>
            <w:tcW w:w="103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3.7</w:t>
            </w:r>
          </w:p>
        </w:tc>
        <w:tc>
          <w:tcPr>
            <w:tcW w:w="86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5.1</w:t>
            </w:r>
          </w:p>
        </w:tc>
        <w:tc>
          <w:tcPr>
            <w:tcW w:w="87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3.3</w:t>
            </w:r>
          </w:p>
        </w:tc>
        <w:tc>
          <w:tcPr>
            <w:tcW w:w="110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5.1</w:t>
            </w:r>
          </w:p>
        </w:tc>
        <w:tc>
          <w:tcPr>
            <w:tcW w:w="699" w:type="dxa"/>
            <w:vAlign w:val="center"/>
          </w:tcPr>
          <w:p w:rsidR="00546DB5" w:rsidRDefault="00546DB5" w:rsidP="00CB2BD6">
            <w:pPr>
              <w:spacing w:after="0"/>
              <w:jc w:val="center"/>
              <w:rPr>
                <w:rFonts w:ascii="Arial" w:hAnsi="Arial" w:cs="Arial"/>
                <w:color w:val="000000"/>
              </w:rPr>
            </w:pPr>
            <w:r>
              <w:rPr>
                <w:rFonts w:ascii="Arial" w:hAnsi="Arial" w:cs="Arial"/>
                <w:color w:val="000000"/>
              </w:rPr>
              <w:t>2.6</w:t>
            </w:r>
          </w:p>
        </w:tc>
        <w:tc>
          <w:tcPr>
            <w:tcW w:w="102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0.6</w:t>
            </w:r>
          </w:p>
        </w:tc>
      </w:tr>
      <w:tr w:rsidR="00546DB5" w:rsidRPr="009A37C8" w:rsidTr="00546DB5">
        <w:trPr>
          <w:trHeight w:val="300"/>
          <w:jc w:val="center"/>
        </w:trPr>
        <w:tc>
          <w:tcPr>
            <w:tcW w:w="5104" w:type="dxa"/>
            <w:shd w:val="clear" w:color="auto" w:fill="auto"/>
            <w:vAlign w:val="center"/>
          </w:tcPr>
          <w:p w:rsidR="00546DB5" w:rsidRDefault="00546DB5"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Частково оптимістична, частково песимістична (41-60)</w:t>
            </w:r>
          </w:p>
        </w:tc>
        <w:tc>
          <w:tcPr>
            <w:tcW w:w="103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20.4</w:t>
            </w:r>
          </w:p>
        </w:tc>
        <w:tc>
          <w:tcPr>
            <w:tcW w:w="86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22.5</w:t>
            </w:r>
          </w:p>
        </w:tc>
        <w:tc>
          <w:tcPr>
            <w:tcW w:w="87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18.9</w:t>
            </w:r>
          </w:p>
        </w:tc>
        <w:tc>
          <w:tcPr>
            <w:tcW w:w="110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16.5</w:t>
            </w:r>
          </w:p>
        </w:tc>
        <w:tc>
          <w:tcPr>
            <w:tcW w:w="699" w:type="dxa"/>
            <w:vAlign w:val="center"/>
          </w:tcPr>
          <w:p w:rsidR="00546DB5" w:rsidRDefault="00546DB5" w:rsidP="00CB2BD6">
            <w:pPr>
              <w:spacing w:after="0"/>
              <w:jc w:val="center"/>
              <w:rPr>
                <w:rFonts w:ascii="Arial" w:hAnsi="Arial" w:cs="Arial"/>
                <w:color w:val="000000"/>
              </w:rPr>
            </w:pPr>
            <w:r>
              <w:rPr>
                <w:rFonts w:ascii="Arial" w:hAnsi="Arial" w:cs="Arial"/>
                <w:color w:val="000000"/>
              </w:rPr>
              <w:t>22.1</w:t>
            </w:r>
          </w:p>
        </w:tc>
        <w:tc>
          <w:tcPr>
            <w:tcW w:w="102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21.5</w:t>
            </w:r>
          </w:p>
        </w:tc>
      </w:tr>
      <w:tr w:rsidR="00546DB5" w:rsidRPr="009A37C8" w:rsidTr="00546DB5">
        <w:trPr>
          <w:trHeight w:val="300"/>
          <w:jc w:val="center"/>
        </w:trPr>
        <w:tc>
          <w:tcPr>
            <w:tcW w:w="5104" w:type="dxa"/>
            <w:shd w:val="clear" w:color="auto" w:fill="auto"/>
            <w:vAlign w:val="center"/>
          </w:tcPr>
          <w:p w:rsidR="00546DB5" w:rsidRDefault="00546DB5"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Скоріше, песимістична (21-40)</w:t>
            </w:r>
          </w:p>
        </w:tc>
        <w:tc>
          <w:tcPr>
            <w:tcW w:w="103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4.9</w:t>
            </w:r>
          </w:p>
        </w:tc>
        <w:tc>
          <w:tcPr>
            <w:tcW w:w="86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4.1</w:t>
            </w:r>
          </w:p>
        </w:tc>
        <w:tc>
          <w:tcPr>
            <w:tcW w:w="87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4.8</w:t>
            </w:r>
          </w:p>
        </w:tc>
        <w:tc>
          <w:tcPr>
            <w:tcW w:w="110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6.5</w:t>
            </w:r>
          </w:p>
        </w:tc>
        <w:tc>
          <w:tcPr>
            <w:tcW w:w="699" w:type="dxa"/>
            <w:vAlign w:val="center"/>
          </w:tcPr>
          <w:p w:rsidR="00546DB5" w:rsidRDefault="00546DB5" w:rsidP="00CB2BD6">
            <w:pPr>
              <w:spacing w:after="0"/>
              <w:jc w:val="center"/>
              <w:rPr>
                <w:rFonts w:ascii="Arial" w:hAnsi="Arial" w:cs="Arial"/>
                <w:color w:val="000000"/>
              </w:rPr>
            </w:pPr>
            <w:r>
              <w:rPr>
                <w:rFonts w:ascii="Arial" w:hAnsi="Arial" w:cs="Arial"/>
                <w:color w:val="000000"/>
              </w:rPr>
              <w:t>4.8</w:t>
            </w:r>
          </w:p>
        </w:tc>
        <w:tc>
          <w:tcPr>
            <w:tcW w:w="102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5.6</w:t>
            </w:r>
          </w:p>
        </w:tc>
      </w:tr>
      <w:tr w:rsidR="00546DB5" w:rsidRPr="009A37C8" w:rsidTr="00546DB5">
        <w:trPr>
          <w:trHeight w:val="300"/>
          <w:jc w:val="center"/>
        </w:trPr>
        <w:tc>
          <w:tcPr>
            <w:tcW w:w="5104" w:type="dxa"/>
            <w:shd w:val="clear" w:color="auto" w:fill="auto"/>
            <w:vAlign w:val="center"/>
          </w:tcPr>
          <w:p w:rsidR="00546DB5" w:rsidRDefault="00546DB5"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Песимістична (0-20)</w:t>
            </w:r>
          </w:p>
        </w:tc>
        <w:tc>
          <w:tcPr>
            <w:tcW w:w="103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44.0</w:t>
            </w:r>
          </w:p>
        </w:tc>
        <w:tc>
          <w:tcPr>
            <w:tcW w:w="86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39.0</w:t>
            </w:r>
          </w:p>
        </w:tc>
        <w:tc>
          <w:tcPr>
            <w:tcW w:w="877"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46.6</w:t>
            </w:r>
          </w:p>
        </w:tc>
        <w:tc>
          <w:tcPr>
            <w:tcW w:w="110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39.7</w:t>
            </w:r>
          </w:p>
        </w:tc>
        <w:tc>
          <w:tcPr>
            <w:tcW w:w="699" w:type="dxa"/>
            <w:vAlign w:val="center"/>
          </w:tcPr>
          <w:p w:rsidR="00546DB5" w:rsidRDefault="00546DB5" w:rsidP="00CB2BD6">
            <w:pPr>
              <w:spacing w:after="0"/>
              <w:jc w:val="center"/>
              <w:rPr>
                <w:rFonts w:ascii="Arial" w:hAnsi="Arial" w:cs="Arial"/>
                <w:color w:val="000000"/>
              </w:rPr>
            </w:pPr>
            <w:r>
              <w:rPr>
                <w:rFonts w:ascii="Arial" w:hAnsi="Arial" w:cs="Arial"/>
                <w:color w:val="000000"/>
              </w:rPr>
              <w:t>45.3</w:t>
            </w:r>
          </w:p>
        </w:tc>
        <w:tc>
          <w:tcPr>
            <w:tcW w:w="1021" w:type="dxa"/>
            <w:shd w:val="clear" w:color="auto" w:fill="auto"/>
            <w:noWrap/>
            <w:vAlign w:val="center"/>
          </w:tcPr>
          <w:p w:rsidR="00546DB5" w:rsidRDefault="00546DB5" w:rsidP="00CB2BD6">
            <w:pPr>
              <w:spacing w:after="0"/>
              <w:jc w:val="center"/>
              <w:rPr>
                <w:rFonts w:ascii="Arial" w:hAnsi="Arial" w:cs="Arial"/>
                <w:color w:val="000000"/>
              </w:rPr>
            </w:pPr>
            <w:r>
              <w:rPr>
                <w:rFonts w:ascii="Arial" w:hAnsi="Arial" w:cs="Arial"/>
                <w:color w:val="000000"/>
              </w:rPr>
              <w:t>54.4</w:t>
            </w:r>
          </w:p>
        </w:tc>
      </w:tr>
      <w:tr w:rsidR="00546DB5" w:rsidRPr="009A37C8" w:rsidTr="00546DB5">
        <w:trPr>
          <w:trHeight w:val="300"/>
          <w:jc w:val="center"/>
        </w:trPr>
        <w:tc>
          <w:tcPr>
            <w:tcW w:w="5104" w:type="dxa"/>
            <w:shd w:val="clear" w:color="auto" w:fill="auto"/>
            <w:vAlign w:val="bottom"/>
          </w:tcPr>
          <w:p w:rsidR="00546DB5" w:rsidRPr="00C40040" w:rsidRDefault="00546DB5" w:rsidP="00CB2BD6">
            <w:pPr>
              <w:spacing w:after="0"/>
              <w:rPr>
                <w:rFonts w:ascii="Arial" w:hAnsi="Arial" w:cs="Arial"/>
                <w:i/>
                <w:color w:val="000000"/>
                <w:lang w:val="uk-UA"/>
              </w:rPr>
            </w:pPr>
            <w:r w:rsidRPr="00C40040">
              <w:rPr>
                <w:rFonts w:ascii="Arial" w:hAnsi="Arial" w:cs="Arial"/>
                <w:i/>
                <w:color w:val="000000"/>
                <w:lang w:val="uk-UA"/>
              </w:rPr>
              <w:t>Середнє значення</w:t>
            </w:r>
          </w:p>
        </w:tc>
        <w:tc>
          <w:tcPr>
            <w:tcW w:w="1037" w:type="dxa"/>
            <w:shd w:val="clear" w:color="auto" w:fill="auto"/>
            <w:noWrap/>
            <w:vAlign w:val="center"/>
          </w:tcPr>
          <w:p w:rsidR="00546DB5" w:rsidRPr="00DA34A2" w:rsidRDefault="00546DB5" w:rsidP="00CB2BD6">
            <w:pPr>
              <w:spacing w:after="0"/>
              <w:jc w:val="center"/>
              <w:rPr>
                <w:rFonts w:ascii="Arial" w:hAnsi="Arial" w:cs="Arial"/>
                <w:i/>
                <w:color w:val="000000"/>
              </w:rPr>
            </w:pPr>
            <w:r w:rsidRPr="00DA34A2">
              <w:rPr>
                <w:rFonts w:ascii="Arial" w:hAnsi="Arial" w:cs="Arial"/>
                <w:i/>
                <w:color w:val="000000"/>
              </w:rPr>
              <w:t>41</w:t>
            </w:r>
          </w:p>
        </w:tc>
        <w:tc>
          <w:tcPr>
            <w:tcW w:w="867" w:type="dxa"/>
            <w:shd w:val="clear" w:color="auto" w:fill="auto"/>
            <w:noWrap/>
            <w:vAlign w:val="center"/>
          </w:tcPr>
          <w:p w:rsidR="00546DB5" w:rsidRPr="00DA34A2" w:rsidRDefault="00546DB5" w:rsidP="00CB2BD6">
            <w:pPr>
              <w:spacing w:after="0"/>
              <w:jc w:val="center"/>
              <w:rPr>
                <w:rFonts w:ascii="Arial" w:hAnsi="Arial" w:cs="Arial"/>
                <w:i/>
                <w:color w:val="000000"/>
              </w:rPr>
            </w:pPr>
            <w:r w:rsidRPr="00DA34A2">
              <w:rPr>
                <w:rFonts w:ascii="Arial" w:hAnsi="Arial" w:cs="Arial"/>
                <w:i/>
                <w:color w:val="000000"/>
              </w:rPr>
              <w:t>45</w:t>
            </w:r>
          </w:p>
        </w:tc>
        <w:tc>
          <w:tcPr>
            <w:tcW w:w="877" w:type="dxa"/>
            <w:shd w:val="clear" w:color="auto" w:fill="auto"/>
            <w:noWrap/>
            <w:vAlign w:val="center"/>
          </w:tcPr>
          <w:p w:rsidR="00546DB5" w:rsidRPr="00DA34A2" w:rsidRDefault="00546DB5" w:rsidP="00CB2BD6">
            <w:pPr>
              <w:spacing w:after="0"/>
              <w:jc w:val="center"/>
              <w:rPr>
                <w:rFonts w:ascii="Arial" w:hAnsi="Arial" w:cs="Arial"/>
                <w:i/>
                <w:color w:val="000000"/>
              </w:rPr>
            </w:pPr>
            <w:r w:rsidRPr="00DA34A2">
              <w:rPr>
                <w:rFonts w:ascii="Arial" w:hAnsi="Arial" w:cs="Arial"/>
                <w:i/>
                <w:color w:val="000000"/>
              </w:rPr>
              <w:t>39</w:t>
            </w:r>
          </w:p>
        </w:tc>
        <w:tc>
          <w:tcPr>
            <w:tcW w:w="1101" w:type="dxa"/>
            <w:shd w:val="clear" w:color="auto" w:fill="auto"/>
            <w:noWrap/>
            <w:vAlign w:val="center"/>
          </w:tcPr>
          <w:p w:rsidR="00546DB5" w:rsidRPr="00DA34A2" w:rsidRDefault="00546DB5" w:rsidP="00CB2BD6">
            <w:pPr>
              <w:spacing w:after="0"/>
              <w:jc w:val="center"/>
              <w:rPr>
                <w:rFonts w:ascii="Arial" w:hAnsi="Arial" w:cs="Arial"/>
                <w:i/>
                <w:color w:val="000000"/>
              </w:rPr>
            </w:pPr>
            <w:r w:rsidRPr="00DA34A2">
              <w:rPr>
                <w:rFonts w:ascii="Arial" w:hAnsi="Arial" w:cs="Arial"/>
                <w:i/>
                <w:color w:val="000000"/>
              </w:rPr>
              <w:t>46</w:t>
            </w:r>
          </w:p>
        </w:tc>
        <w:tc>
          <w:tcPr>
            <w:tcW w:w="699" w:type="dxa"/>
            <w:vAlign w:val="center"/>
          </w:tcPr>
          <w:p w:rsidR="00546DB5" w:rsidRPr="00DA34A2" w:rsidRDefault="00546DB5" w:rsidP="00CB2BD6">
            <w:pPr>
              <w:spacing w:after="0"/>
              <w:jc w:val="center"/>
              <w:rPr>
                <w:rFonts w:ascii="Arial" w:hAnsi="Arial" w:cs="Arial"/>
                <w:i/>
                <w:color w:val="000000"/>
              </w:rPr>
            </w:pPr>
            <w:r w:rsidRPr="00DA34A2">
              <w:rPr>
                <w:rFonts w:ascii="Arial" w:hAnsi="Arial" w:cs="Arial"/>
                <w:i/>
                <w:color w:val="000000"/>
              </w:rPr>
              <w:t>39</w:t>
            </w:r>
          </w:p>
        </w:tc>
        <w:tc>
          <w:tcPr>
            <w:tcW w:w="1021" w:type="dxa"/>
            <w:shd w:val="clear" w:color="auto" w:fill="auto"/>
            <w:noWrap/>
            <w:vAlign w:val="center"/>
          </w:tcPr>
          <w:p w:rsidR="00546DB5" w:rsidRPr="00DA34A2" w:rsidRDefault="00546DB5" w:rsidP="00CB2BD6">
            <w:pPr>
              <w:spacing w:after="0"/>
              <w:jc w:val="center"/>
              <w:rPr>
                <w:rFonts w:ascii="Arial" w:hAnsi="Arial" w:cs="Arial"/>
                <w:i/>
                <w:color w:val="000000"/>
              </w:rPr>
            </w:pPr>
            <w:r w:rsidRPr="00DA34A2">
              <w:rPr>
                <w:rFonts w:ascii="Arial" w:hAnsi="Arial" w:cs="Arial"/>
                <w:i/>
                <w:color w:val="000000"/>
              </w:rPr>
              <w:t>31</w:t>
            </w:r>
          </w:p>
        </w:tc>
      </w:tr>
      <w:tr w:rsidR="00546DB5" w:rsidRPr="009A37C8" w:rsidTr="00546DB5">
        <w:trPr>
          <w:trHeight w:val="300"/>
          <w:jc w:val="center"/>
        </w:trPr>
        <w:tc>
          <w:tcPr>
            <w:tcW w:w="5104" w:type="dxa"/>
            <w:shd w:val="clear" w:color="auto" w:fill="B8CCE4" w:themeFill="accent1" w:themeFillTint="66"/>
            <w:vAlign w:val="bottom"/>
          </w:tcPr>
          <w:p w:rsidR="00546DB5" w:rsidRPr="00EB5118" w:rsidRDefault="00546DB5" w:rsidP="00546DB5">
            <w:pPr>
              <w:spacing w:after="0"/>
              <w:rPr>
                <w:rFonts w:ascii="Arial" w:hAnsi="Arial" w:cs="Arial"/>
                <w:b/>
                <w:color w:val="000000"/>
                <w:lang w:val="uk-UA"/>
              </w:rPr>
            </w:pPr>
            <w:r w:rsidRPr="00C40040">
              <w:rPr>
                <w:rFonts w:ascii="Arial" w:hAnsi="Arial" w:cs="Arial"/>
                <w:b/>
                <w:color w:val="000000"/>
                <w:lang w:val="uk-UA"/>
              </w:rPr>
              <w:t>Індекс «</w:t>
            </w:r>
            <w:r w:rsidRPr="00792C6B">
              <w:rPr>
                <w:rFonts w:ascii="Arial" w:hAnsi="Arial" w:cs="Arial"/>
                <w:b/>
                <w:color w:val="000000"/>
                <w:lang w:val="uk-UA"/>
              </w:rPr>
              <w:t xml:space="preserve">Пріоритет незалежність </w:t>
            </w:r>
            <w:proofErr w:type="spellStart"/>
            <w:r w:rsidRPr="00792C6B">
              <w:rPr>
                <w:rFonts w:ascii="Arial" w:hAnsi="Arial" w:cs="Arial"/>
                <w:b/>
                <w:color w:val="000000"/>
                <w:lang w:val="uk-UA"/>
              </w:rPr>
              <w:t>vs</w:t>
            </w:r>
            <w:proofErr w:type="spellEnd"/>
            <w:r w:rsidRPr="00792C6B">
              <w:rPr>
                <w:rFonts w:ascii="Arial" w:hAnsi="Arial" w:cs="Arial"/>
                <w:b/>
                <w:color w:val="000000"/>
                <w:lang w:val="uk-UA"/>
              </w:rPr>
              <w:t>. економіка</w:t>
            </w:r>
            <w:r w:rsidRPr="00C40040">
              <w:rPr>
                <w:rFonts w:ascii="Arial" w:hAnsi="Arial" w:cs="Arial"/>
                <w:b/>
                <w:color w:val="000000"/>
                <w:lang w:val="uk-UA"/>
              </w:rPr>
              <w:t>»</w:t>
            </w:r>
          </w:p>
        </w:tc>
        <w:tc>
          <w:tcPr>
            <w:tcW w:w="1037"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867"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877"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1101"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99" w:type="dxa"/>
            <w:shd w:val="clear" w:color="auto" w:fill="B8CCE4" w:themeFill="accent1" w:themeFillTint="66"/>
          </w:tcPr>
          <w:p w:rsidR="00546DB5" w:rsidRPr="004A6D05" w:rsidRDefault="00546DB5" w:rsidP="00546DB5">
            <w:pPr>
              <w:spacing w:after="0" w:line="240" w:lineRule="auto"/>
              <w:jc w:val="center"/>
              <w:rPr>
                <w:rFonts w:ascii="Arial" w:eastAsia="Times New Roman" w:hAnsi="Arial" w:cs="Arial"/>
                <w:color w:val="000000"/>
                <w:lang w:val="uk-UA"/>
              </w:rPr>
            </w:pPr>
          </w:p>
        </w:tc>
        <w:tc>
          <w:tcPr>
            <w:tcW w:w="1021"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r>
      <w:tr w:rsidR="00546DB5" w:rsidRPr="009A37C8" w:rsidTr="00546DB5">
        <w:trPr>
          <w:trHeight w:val="300"/>
          <w:jc w:val="center"/>
        </w:trPr>
        <w:tc>
          <w:tcPr>
            <w:tcW w:w="5104"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Незалежність (81-100)</w:t>
            </w:r>
          </w:p>
        </w:tc>
        <w:tc>
          <w:tcPr>
            <w:tcW w:w="103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22.3</w:t>
            </w:r>
          </w:p>
        </w:tc>
        <w:tc>
          <w:tcPr>
            <w:tcW w:w="86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27.4</w:t>
            </w:r>
          </w:p>
        </w:tc>
        <w:tc>
          <w:tcPr>
            <w:tcW w:w="87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20.6</w:t>
            </w:r>
          </w:p>
        </w:tc>
        <w:tc>
          <w:tcPr>
            <w:tcW w:w="110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25.4</w:t>
            </w:r>
          </w:p>
        </w:tc>
        <w:tc>
          <w:tcPr>
            <w:tcW w:w="699" w:type="dxa"/>
            <w:vAlign w:val="center"/>
          </w:tcPr>
          <w:p w:rsidR="00546DB5" w:rsidRDefault="00546DB5" w:rsidP="00546DB5">
            <w:pPr>
              <w:spacing w:after="0"/>
              <w:jc w:val="center"/>
              <w:rPr>
                <w:rFonts w:ascii="Arial" w:hAnsi="Arial" w:cs="Arial"/>
                <w:color w:val="000000"/>
              </w:rPr>
            </w:pPr>
            <w:r>
              <w:rPr>
                <w:rFonts w:ascii="Arial" w:hAnsi="Arial" w:cs="Arial"/>
                <w:color w:val="000000"/>
              </w:rPr>
              <w:t>17.7</w:t>
            </w:r>
          </w:p>
        </w:tc>
        <w:tc>
          <w:tcPr>
            <w:tcW w:w="102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18.3</w:t>
            </w:r>
          </w:p>
        </w:tc>
      </w:tr>
      <w:tr w:rsidR="00546DB5" w:rsidRPr="009A37C8" w:rsidTr="00546DB5">
        <w:trPr>
          <w:trHeight w:val="300"/>
          <w:jc w:val="center"/>
        </w:trPr>
        <w:tc>
          <w:tcPr>
            <w:tcW w:w="5104"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Скоріше, незалежність (61-80)</w:t>
            </w:r>
          </w:p>
        </w:tc>
        <w:tc>
          <w:tcPr>
            <w:tcW w:w="103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8.3</w:t>
            </w:r>
          </w:p>
        </w:tc>
        <w:tc>
          <w:tcPr>
            <w:tcW w:w="86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7.8</w:t>
            </w:r>
          </w:p>
        </w:tc>
        <w:tc>
          <w:tcPr>
            <w:tcW w:w="87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11.2</w:t>
            </w:r>
          </w:p>
        </w:tc>
        <w:tc>
          <w:tcPr>
            <w:tcW w:w="110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5.0</w:t>
            </w:r>
          </w:p>
        </w:tc>
        <w:tc>
          <w:tcPr>
            <w:tcW w:w="699" w:type="dxa"/>
            <w:vAlign w:val="center"/>
          </w:tcPr>
          <w:p w:rsidR="00546DB5" w:rsidRDefault="00546DB5" w:rsidP="00546DB5">
            <w:pPr>
              <w:spacing w:after="0"/>
              <w:jc w:val="center"/>
              <w:rPr>
                <w:rFonts w:ascii="Arial" w:hAnsi="Arial" w:cs="Arial"/>
                <w:color w:val="000000"/>
              </w:rPr>
            </w:pPr>
            <w:r>
              <w:rPr>
                <w:rFonts w:ascii="Arial" w:hAnsi="Arial" w:cs="Arial"/>
                <w:color w:val="000000"/>
              </w:rPr>
              <w:t>6.5</w:t>
            </w:r>
          </w:p>
        </w:tc>
        <w:tc>
          <w:tcPr>
            <w:tcW w:w="102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6.0</w:t>
            </w:r>
          </w:p>
        </w:tc>
      </w:tr>
      <w:tr w:rsidR="00546DB5" w:rsidRPr="009A37C8" w:rsidTr="00546DB5">
        <w:trPr>
          <w:trHeight w:val="300"/>
          <w:jc w:val="center"/>
        </w:trPr>
        <w:tc>
          <w:tcPr>
            <w:tcW w:w="5104"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Частково незалежність, частково економіка (41-60)</w:t>
            </w:r>
          </w:p>
        </w:tc>
        <w:tc>
          <w:tcPr>
            <w:tcW w:w="103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38.1</w:t>
            </w:r>
          </w:p>
        </w:tc>
        <w:tc>
          <w:tcPr>
            <w:tcW w:w="86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39.9</w:t>
            </w:r>
          </w:p>
        </w:tc>
        <w:tc>
          <w:tcPr>
            <w:tcW w:w="87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40.0</w:t>
            </w:r>
          </w:p>
        </w:tc>
        <w:tc>
          <w:tcPr>
            <w:tcW w:w="110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32.7</w:t>
            </w:r>
          </w:p>
        </w:tc>
        <w:tc>
          <w:tcPr>
            <w:tcW w:w="699" w:type="dxa"/>
            <w:vAlign w:val="center"/>
          </w:tcPr>
          <w:p w:rsidR="00546DB5" w:rsidRDefault="00546DB5" w:rsidP="00546DB5">
            <w:pPr>
              <w:spacing w:after="0"/>
              <w:jc w:val="center"/>
              <w:rPr>
                <w:rFonts w:ascii="Arial" w:hAnsi="Arial" w:cs="Arial"/>
                <w:color w:val="000000"/>
              </w:rPr>
            </w:pPr>
            <w:r>
              <w:rPr>
                <w:rFonts w:ascii="Arial" w:hAnsi="Arial" w:cs="Arial"/>
                <w:color w:val="000000"/>
              </w:rPr>
              <w:t>38.0</w:t>
            </w:r>
          </w:p>
        </w:tc>
        <w:tc>
          <w:tcPr>
            <w:tcW w:w="102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30.5</w:t>
            </w:r>
          </w:p>
        </w:tc>
      </w:tr>
      <w:tr w:rsidR="00546DB5" w:rsidRPr="009A37C8" w:rsidTr="00546DB5">
        <w:trPr>
          <w:trHeight w:val="300"/>
          <w:jc w:val="center"/>
        </w:trPr>
        <w:tc>
          <w:tcPr>
            <w:tcW w:w="5104"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Скоріше, економіка (21-40)</w:t>
            </w:r>
          </w:p>
        </w:tc>
        <w:tc>
          <w:tcPr>
            <w:tcW w:w="103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10.4</w:t>
            </w:r>
          </w:p>
        </w:tc>
        <w:tc>
          <w:tcPr>
            <w:tcW w:w="86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11.0</w:t>
            </w:r>
          </w:p>
        </w:tc>
        <w:tc>
          <w:tcPr>
            <w:tcW w:w="87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9.4</w:t>
            </w:r>
          </w:p>
        </w:tc>
        <w:tc>
          <w:tcPr>
            <w:tcW w:w="110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11.9</w:t>
            </w:r>
          </w:p>
        </w:tc>
        <w:tc>
          <w:tcPr>
            <w:tcW w:w="699" w:type="dxa"/>
            <w:vAlign w:val="center"/>
          </w:tcPr>
          <w:p w:rsidR="00546DB5" w:rsidRDefault="00546DB5" w:rsidP="00546DB5">
            <w:pPr>
              <w:spacing w:after="0"/>
              <w:jc w:val="center"/>
              <w:rPr>
                <w:rFonts w:ascii="Arial" w:hAnsi="Arial" w:cs="Arial"/>
                <w:color w:val="000000"/>
              </w:rPr>
            </w:pPr>
            <w:r>
              <w:rPr>
                <w:rFonts w:ascii="Arial" w:hAnsi="Arial" w:cs="Arial"/>
                <w:color w:val="000000"/>
              </w:rPr>
              <w:t>10.0</w:t>
            </w:r>
          </w:p>
        </w:tc>
        <w:tc>
          <w:tcPr>
            <w:tcW w:w="102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11.4</w:t>
            </w:r>
          </w:p>
        </w:tc>
      </w:tr>
      <w:tr w:rsidR="00546DB5" w:rsidRPr="009A37C8" w:rsidTr="00546DB5">
        <w:trPr>
          <w:trHeight w:val="300"/>
          <w:jc w:val="center"/>
        </w:trPr>
        <w:tc>
          <w:tcPr>
            <w:tcW w:w="5104"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Економіка (0-20)</w:t>
            </w:r>
          </w:p>
        </w:tc>
        <w:tc>
          <w:tcPr>
            <w:tcW w:w="103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20.9</w:t>
            </w:r>
          </w:p>
        </w:tc>
        <w:tc>
          <w:tcPr>
            <w:tcW w:w="86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13.8</w:t>
            </w:r>
          </w:p>
        </w:tc>
        <w:tc>
          <w:tcPr>
            <w:tcW w:w="877"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18.8</w:t>
            </w:r>
          </w:p>
        </w:tc>
        <w:tc>
          <w:tcPr>
            <w:tcW w:w="110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25.1</w:t>
            </w:r>
          </w:p>
        </w:tc>
        <w:tc>
          <w:tcPr>
            <w:tcW w:w="699" w:type="dxa"/>
            <w:vAlign w:val="center"/>
          </w:tcPr>
          <w:p w:rsidR="00546DB5" w:rsidRDefault="00546DB5" w:rsidP="00546DB5">
            <w:pPr>
              <w:spacing w:after="0"/>
              <w:jc w:val="center"/>
              <w:rPr>
                <w:rFonts w:ascii="Arial" w:hAnsi="Arial" w:cs="Arial"/>
                <w:color w:val="000000"/>
              </w:rPr>
            </w:pPr>
            <w:r>
              <w:rPr>
                <w:rFonts w:ascii="Arial" w:hAnsi="Arial" w:cs="Arial"/>
                <w:color w:val="000000"/>
              </w:rPr>
              <w:t>27.7</w:t>
            </w:r>
          </w:p>
        </w:tc>
        <w:tc>
          <w:tcPr>
            <w:tcW w:w="1021"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33.8</w:t>
            </w:r>
          </w:p>
        </w:tc>
      </w:tr>
      <w:tr w:rsidR="00546DB5" w:rsidRPr="009A37C8" w:rsidTr="00546DB5">
        <w:trPr>
          <w:trHeight w:val="300"/>
          <w:jc w:val="center"/>
        </w:trPr>
        <w:tc>
          <w:tcPr>
            <w:tcW w:w="5104" w:type="dxa"/>
            <w:shd w:val="clear" w:color="auto" w:fill="auto"/>
            <w:vAlign w:val="bottom"/>
          </w:tcPr>
          <w:p w:rsidR="00546DB5" w:rsidRPr="00C40040" w:rsidRDefault="00546DB5" w:rsidP="00546DB5">
            <w:pPr>
              <w:spacing w:after="0"/>
              <w:rPr>
                <w:rFonts w:ascii="Arial" w:hAnsi="Arial" w:cs="Arial"/>
                <w:i/>
                <w:color w:val="000000"/>
                <w:lang w:val="uk-UA"/>
              </w:rPr>
            </w:pPr>
            <w:r w:rsidRPr="00C40040">
              <w:rPr>
                <w:rFonts w:ascii="Arial" w:hAnsi="Arial" w:cs="Arial"/>
                <w:i/>
                <w:color w:val="000000"/>
                <w:lang w:val="uk-UA"/>
              </w:rPr>
              <w:t>Середнє значення</w:t>
            </w:r>
          </w:p>
        </w:tc>
        <w:tc>
          <w:tcPr>
            <w:tcW w:w="1037" w:type="dxa"/>
            <w:shd w:val="clear" w:color="auto" w:fill="auto"/>
            <w:noWrap/>
            <w:vAlign w:val="center"/>
          </w:tcPr>
          <w:p w:rsidR="00546DB5" w:rsidRPr="00810A2D" w:rsidRDefault="00546DB5" w:rsidP="00546DB5">
            <w:pPr>
              <w:spacing w:after="0"/>
              <w:jc w:val="center"/>
              <w:rPr>
                <w:rFonts w:ascii="Arial" w:hAnsi="Arial" w:cs="Arial"/>
                <w:i/>
                <w:color w:val="000000"/>
              </w:rPr>
            </w:pPr>
            <w:r w:rsidRPr="00810A2D">
              <w:rPr>
                <w:rFonts w:ascii="Arial" w:hAnsi="Arial" w:cs="Arial"/>
                <w:i/>
                <w:color w:val="000000"/>
              </w:rPr>
              <w:t>50</w:t>
            </w:r>
          </w:p>
        </w:tc>
        <w:tc>
          <w:tcPr>
            <w:tcW w:w="867" w:type="dxa"/>
            <w:shd w:val="clear" w:color="auto" w:fill="auto"/>
            <w:noWrap/>
            <w:vAlign w:val="center"/>
          </w:tcPr>
          <w:p w:rsidR="00546DB5" w:rsidRPr="00810A2D" w:rsidRDefault="00546DB5" w:rsidP="00546DB5">
            <w:pPr>
              <w:spacing w:after="0"/>
              <w:jc w:val="center"/>
              <w:rPr>
                <w:rFonts w:ascii="Arial" w:hAnsi="Arial" w:cs="Arial"/>
                <w:i/>
                <w:color w:val="000000"/>
              </w:rPr>
            </w:pPr>
            <w:r w:rsidRPr="00810A2D">
              <w:rPr>
                <w:rFonts w:ascii="Arial" w:hAnsi="Arial" w:cs="Arial"/>
                <w:i/>
                <w:color w:val="000000"/>
              </w:rPr>
              <w:t>56</w:t>
            </w:r>
          </w:p>
        </w:tc>
        <w:tc>
          <w:tcPr>
            <w:tcW w:w="877" w:type="dxa"/>
            <w:shd w:val="clear" w:color="auto" w:fill="auto"/>
            <w:noWrap/>
            <w:vAlign w:val="center"/>
          </w:tcPr>
          <w:p w:rsidR="00546DB5" w:rsidRPr="00810A2D" w:rsidRDefault="00546DB5" w:rsidP="00546DB5">
            <w:pPr>
              <w:spacing w:after="0"/>
              <w:jc w:val="center"/>
              <w:rPr>
                <w:rFonts w:ascii="Arial" w:hAnsi="Arial" w:cs="Arial"/>
                <w:i/>
                <w:color w:val="000000"/>
              </w:rPr>
            </w:pPr>
            <w:r w:rsidRPr="00810A2D">
              <w:rPr>
                <w:rFonts w:ascii="Arial" w:hAnsi="Arial" w:cs="Arial"/>
                <w:i/>
                <w:color w:val="000000"/>
              </w:rPr>
              <w:t>51</w:t>
            </w:r>
          </w:p>
        </w:tc>
        <w:tc>
          <w:tcPr>
            <w:tcW w:w="1101" w:type="dxa"/>
            <w:shd w:val="clear" w:color="auto" w:fill="auto"/>
            <w:noWrap/>
            <w:vAlign w:val="center"/>
          </w:tcPr>
          <w:p w:rsidR="00546DB5" w:rsidRPr="00810A2D" w:rsidRDefault="00546DB5" w:rsidP="00546DB5">
            <w:pPr>
              <w:spacing w:after="0"/>
              <w:jc w:val="center"/>
              <w:rPr>
                <w:rFonts w:ascii="Arial" w:hAnsi="Arial" w:cs="Arial"/>
                <w:i/>
                <w:color w:val="000000"/>
              </w:rPr>
            </w:pPr>
            <w:r w:rsidRPr="00810A2D">
              <w:rPr>
                <w:rFonts w:ascii="Arial" w:hAnsi="Arial" w:cs="Arial"/>
                <w:i/>
                <w:color w:val="000000"/>
              </w:rPr>
              <w:t>48</w:t>
            </w:r>
          </w:p>
        </w:tc>
        <w:tc>
          <w:tcPr>
            <w:tcW w:w="699" w:type="dxa"/>
            <w:vAlign w:val="center"/>
          </w:tcPr>
          <w:p w:rsidR="00546DB5" w:rsidRPr="00810A2D" w:rsidRDefault="00546DB5" w:rsidP="00546DB5">
            <w:pPr>
              <w:spacing w:after="0"/>
              <w:jc w:val="center"/>
              <w:rPr>
                <w:rFonts w:ascii="Arial" w:hAnsi="Arial" w:cs="Arial"/>
                <w:i/>
                <w:color w:val="000000"/>
              </w:rPr>
            </w:pPr>
            <w:r w:rsidRPr="00810A2D">
              <w:rPr>
                <w:rFonts w:ascii="Arial" w:hAnsi="Arial" w:cs="Arial"/>
                <w:i/>
                <w:color w:val="000000"/>
              </w:rPr>
              <w:t>44</w:t>
            </w:r>
          </w:p>
        </w:tc>
        <w:tc>
          <w:tcPr>
            <w:tcW w:w="1021" w:type="dxa"/>
            <w:shd w:val="clear" w:color="auto" w:fill="auto"/>
            <w:noWrap/>
            <w:vAlign w:val="center"/>
          </w:tcPr>
          <w:p w:rsidR="00546DB5" w:rsidRPr="00810A2D" w:rsidRDefault="00546DB5" w:rsidP="00546DB5">
            <w:pPr>
              <w:spacing w:after="0"/>
              <w:jc w:val="center"/>
              <w:rPr>
                <w:rFonts w:ascii="Arial" w:hAnsi="Arial" w:cs="Arial"/>
                <w:i/>
                <w:color w:val="000000"/>
              </w:rPr>
            </w:pPr>
            <w:r w:rsidRPr="00810A2D">
              <w:rPr>
                <w:rFonts w:ascii="Arial" w:hAnsi="Arial" w:cs="Arial"/>
                <w:i/>
                <w:color w:val="000000"/>
              </w:rPr>
              <w:t>41</w:t>
            </w:r>
          </w:p>
        </w:tc>
      </w:tr>
    </w:tbl>
    <w:p w:rsidR="007B03FC" w:rsidRPr="007B03FC" w:rsidRDefault="007B03FC" w:rsidP="007B03FC">
      <w:pPr>
        <w:spacing w:before="120" w:after="120"/>
        <w:jc w:val="both"/>
        <w:rPr>
          <w:rFonts w:ascii="Arial" w:hAnsi="Arial" w:cs="Arial"/>
          <w:b/>
          <w:sz w:val="24"/>
        </w:rPr>
      </w:pPr>
    </w:p>
    <w:p w:rsidR="007B03FC" w:rsidRDefault="00481F57" w:rsidP="007B03FC">
      <w:pPr>
        <w:spacing w:before="120" w:after="120"/>
        <w:jc w:val="both"/>
        <w:rPr>
          <w:rFonts w:ascii="Arial" w:hAnsi="Arial" w:cs="Arial"/>
          <w:b/>
          <w:sz w:val="24"/>
        </w:rPr>
      </w:pPr>
      <w:r>
        <w:rPr>
          <w:rFonts w:ascii="Arial" w:hAnsi="Arial" w:cs="Arial"/>
          <w:b/>
          <w:sz w:val="24"/>
        </w:rPr>
        <w:br w:type="column"/>
      </w:r>
    </w:p>
    <w:tbl>
      <w:tblPr>
        <w:tblW w:w="11332" w:type="dxa"/>
        <w:jc w:val="center"/>
        <w:tblBorders>
          <w:top w:val="single" w:sz="4" w:space="0" w:color="B8CCE4" w:themeColor="accent1" w:themeTint="66"/>
          <w:bottom w:val="single" w:sz="4" w:space="0" w:color="B8CCE4" w:themeColor="accent1" w:themeTint="66"/>
          <w:insideH w:val="single" w:sz="4" w:space="0" w:color="B8CCE4" w:themeColor="accent1" w:themeTint="66"/>
        </w:tblBorders>
        <w:tblLayout w:type="fixed"/>
        <w:tblLook w:val="04A0" w:firstRow="1" w:lastRow="0" w:firstColumn="1" w:lastColumn="0" w:noHBand="0" w:noVBand="1"/>
      </w:tblPr>
      <w:tblGrid>
        <w:gridCol w:w="5212"/>
        <w:gridCol w:w="680"/>
        <w:gridCol w:w="680"/>
        <w:gridCol w:w="680"/>
        <w:gridCol w:w="680"/>
        <w:gridCol w:w="680"/>
        <w:gridCol w:w="680"/>
        <w:gridCol w:w="680"/>
        <w:gridCol w:w="680"/>
        <w:gridCol w:w="680"/>
      </w:tblGrid>
      <w:tr w:rsidR="007B03FC" w:rsidRPr="00AD133C" w:rsidTr="007B03FC">
        <w:trPr>
          <w:cantSplit/>
          <w:trHeight w:val="1881"/>
          <w:tblHeader/>
          <w:jc w:val="center"/>
        </w:trPr>
        <w:tc>
          <w:tcPr>
            <w:tcW w:w="5212" w:type="dxa"/>
            <w:shd w:val="clear" w:color="auto" w:fill="4F81BD" w:themeFill="accent1"/>
            <w:noWrap/>
            <w:vAlign w:val="center"/>
            <w:hideMark/>
          </w:tcPr>
          <w:p w:rsidR="007B03FC" w:rsidRPr="004A6D05" w:rsidRDefault="007B03FC" w:rsidP="00B502EB">
            <w:pPr>
              <w:spacing w:after="0" w:line="240" w:lineRule="auto"/>
              <w:jc w:val="center"/>
              <w:rPr>
                <w:rFonts w:ascii="Arial" w:eastAsia="Times New Roman" w:hAnsi="Arial" w:cs="Arial"/>
                <w:color w:val="FFFFFF" w:themeColor="background1"/>
                <w:lang w:val="uk-UA"/>
              </w:rPr>
            </w:pPr>
            <w:r>
              <w:rPr>
                <w:rFonts w:ascii="Arial" w:eastAsia="Times New Roman" w:hAnsi="Arial" w:cs="Arial"/>
                <w:color w:val="FFFFFF" w:themeColor="background1"/>
                <w:lang w:val="uk-UA"/>
              </w:rPr>
              <w:t>100% у стовпчику</w:t>
            </w:r>
          </w:p>
        </w:tc>
        <w:tc>
          <w:tcPr>
            <w:tcW w:w="680" w:type="dxa"/>
            <w:tcBorders>
              <w:top w:val="nil"/>
            </w:tcBorders>
            <w:shd w:val="clear" w:color="auto" w:fill="4F81BD" w:themeFill="accent1"/>
            <w:noWrap/>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В. Зеленський</w:t>
            </w:r>
          </w:p>
        </w:tc>
        <w:tc>
          <w:tcPr>
            <w:tcW w:w="680" w:type="dxa"/>
            <w:tcBorders>
              <w:top w:val="nil"/>
            </w:tcBorders>
            <w:shd w:val="clear" w:color="auto" w:fill="4F81BD" w:themeFill="accent1"/>
            <w:noWrap/>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П. Порошенко</w:t>
            </w:r>
          </w:p>
        </w:tc>
        <w:tc>
          <w:tcPr>
            <w:tcW w:w="680" w:type="dxa"/>
            <w:tcBorders>
              <w:top w:val="nil"/>
            </w:tcBorders>
            <w:shd w:val="clear" w:color="auto" w:fill="4F81BD" w:themeFill="accent1"/>
            <w:noWrap/>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Ю. Тимошенко</w:t>
            </w:r>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Ю. Бойко</w:t>
            </w:r>
          </w:p>
        </w:tc>
        <w:tc>
          <w:tcPr>
            <w:tcW w:w="680" w:type="dxa"/>
            <w:tcBorders>
              <w:top w:val="nil"/>
            </w:tcBorders>
            <w:shd w:val="clear" w:color="auto" w:fill="4F81BD" w:themeFill="accent1"/>
            <w:noWrap/>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 xml:space="preserve">І. </w:t>
            </w:r>
            <w:proofErr w:type="spellStart"/>
            <w:r w:rsidRPr="00AD133C">
              <w:rPr>
                <w:rFonts w:ascii="Arial" w:hAnsi="Arial" w:cs="Arial"/>
                <w:b/>
                <w:color w:val="FFFFFF" w:themeColor="background1"/>
                <w:lang w:val="uk-UA"/>
              </w:rPr>
              <w:t>Смешко</w:t>
            </w:r>
            <w:proofErr w:type="spellEnd"/>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В. Медведчук</w:t>
            </w:r>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О. Ляшко</w:t>
            </w:r>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Не визначилися</w:t>
            </w:r>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Не голосують</w:t>
            </w:r>
          </w:p>
        </w:tc>
      </w:tr>
      <w:tr w:rsidR="007B03FC" w:rsidRPr="004A6D05" w:rsidTr="007B03FC">
        <w:trPr>
          <w:trHeight w:val="300"/>
          <w:jc w:val="center"/>
        </w:trPr>
        <w:tc>
          <w:tcPr>
            <w:tcW w:w="5212" w:type="dxa"/>
            <w:shd w:val="clear" w:color="auto" w:fill="B8CCE4" w:themeFill="accent1" w:themeFillTint="66"/>
            <w:vAlign w:val="bottom"/>
          </w:tcPr>
          <w:p w:rsidR="007B03FC" w:rsidRPr="00EB5118" w:rsidRDefault="007B03FC" w:rsidP="00B502EB">
            <w:pPr>
              <w:spacing w:after="0"/>
              <w:rPr>
                <w:rFonts w:ascii="Arial" w:hAnsi="Arial" w:cs="Arial"/>
                <w:b/>
                <w:color w:val="000000"/>
                <w:lang w:val="uk-UA"/>
              </w:rPr>
            </w:pPr>
            <w:r w:rsidRPr="00C40040">
              <w:rPr>
                <w:rFonts w:ascii="Arial" w:hAnsi="Arial" w:cs="Arial"/>
                <w:b/>
                <w:color w:val="000000"/>
                <w:lang w:val="uk-UA"/>
              </w:rPr>
              <w:t>Індекс «</w:t>
            </w:r>
            <w:r w:rsidRPr="001C65B0">
              <w:rPr>
                <w:rFonts w:ascii="Arial" w:hAnsi="Arial" w:cs="Arial"/>
                <w:b/>
                <w:color w:val="000000"/>
                <w:lang w:val="uk-UA"/>
              </w:rPr>
              <w:t xml:space="preserve">Національно-патріотичні орієнтації </w:t>
            </w:r>
            <w:proofErr w:type="spellStart"/>
            <w:r w:rsidRPr="001C65B0">
              <w:rPr>
                <w:rFonts w:ascii="Arial" w:hAnsi="Arial" w:cs="Arial"/>
                <w:b/>
                <w:color w:val="000000"/>
                <w:lang w:val="uk-UA"/>
              </w:rPr>
              <w:t>vs</w:t>
            </w:r>
            <w:proofErr w:type="spellEnd"/>
            <w:r w:rsidRPr="001C65B0">
              <w:rPr>
                <w:rFonts w:ascii="Arial" w:hAnsi="Arial" w:cs="Arial"/>
                <w:b/>
                <w:color w:val="000000"/>
                <w:lang w:val="uk-UA"/>
              </w:rPr>
              <w:t xml:space="preserve">. </w:t>
            </w:r>
            <w:proofErr w:type="spellStart"/>
            <w:r w:rsidRPr="001C65B0">
              <w:rPr>
                <w:rFonts w:ascii="Arial" w:hAnsi="Arial" w:cs="Arial"/>
                <w:b/>
                <w:color w:val="000000"/>
                <w:lang w:val="uk-UA"/>
              </w:rPr>
              <w:t>критично-проопозиційні</w:t>
            </w:r>
            <w:proofErr w:type="spellEnd"/>
            <w:r w:rsidRPr="001C65B0">
              <w:rPr>
                <w:rFonts w:ascii="Arial" w:hAnsi="Arial" w:cs="Arial"/>
                <w:b/>
                <w:color w:val="000000"/>
                <w:lang w:val="uk-UA"/>
              </w:rPr>
              <w:t xml:space="preserve"> орієнтації</w:t>
            </w:r>
            <w:r w:rsidRPr="00C40040">
              <w:rPr>
                <w:rFonts w:ascii="Arial" w:hAnsi="Arial" w:cs="Arial"/>
                <w:b/>
                <w:color w:val="000000"/>
                <w:lang w:val="uk-UA"/>
              </w:rPr>
              <w:t>»</w:t>
            </w:r>
          </w:p>
        </w:tc>
        <w:tc>
          <w:tcPr>
            <w:tcW w:w="680" w:type="dxa"/>
            <w:shd w:val="clear" w:color="auto" w:fill="B8CCE4" w:themeFill="accent1" w:themeFillTint="66"/>
            <w:noWrap/>
            <w:vAlign w:val="center"/>
            <w:hideMark/>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7B03FC" w:rsidRPr="004A6D05" w:rsidRDefault="007B03FC" w:rsidP="00B502EB">
            <w:pPr>
              <w:spacing w:after="0" w:line="240" w:lineRule="auto"/>
              <w:jc w:val="center"/>
              <w:rPr>
                <w:rFonts w:ascii="Arial" w:eastAsia="Times New Roman" w:hAnsi="Arial" w:cs="Arial"/>
                <w:color w:val="000000"/>
                <w:lang w:val="uk-UA"/>
              </w:rPr>
            </w:pPr>
          </w:p>
        </w:tc>
      </w:tr>
      <w:tr w:rsidR="007B03FC" w:rsidTr="007B03FC">
        <w:trPr>
          <w:trHeight w:val="300"/>
          <w:jc w:val="center"/>
        </w:trPr>
        <w:tc>
          <w:tcPr>
            <w:tcW w:w="5212"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Національно-патріотичні (81-100)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12.3</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61.5</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11.6</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3.1</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19.7</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0.0</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11.4</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6.8</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9.5</w:t>
            </w:r>
          </w:p>
        </w:tc>
      </w:tr>
      <w:tr w:rsidR="007B03FC" w:rsidTr="007B03FC">
        <w:trPr>
          <w:trHeight w:val="300"/>
          <w:jc w:val="center"/>
        </w:trPr>
        <w:tc>
          <w:tcPr>
            <w:tcW w:w="5212"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Скоріше, національно-патріотичні (61-80)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33.0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24.2</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27.2</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15.3</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41.6</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1.4</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49.9</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36.8</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25.5</w:t>
            </w:r>
          </w:p>
        </w:tc>
      </w:tr>
      <w:tr w:rsidR="007B03FC" w:rsidTr="007B03FC">
        <w:trPr>
          <w:trHeight w:val="300"/>
          <w:jc w:val="center"/>
        </w:trPr>
        <w:tc>
          <w:tcPr>
            <w:tcW w:w="5212"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 xml:space="preserve">Частково національно-патріотичні, частково </w:t>
            </w:r>
            <w:proofErr w:type="spellStart"/>
            <w:r>
              <w:rPr>
                <w:rFonts w:ascii="Arial" w:hAnsi="Arial" w:cs="Arial"/>
                <w:color w:val="000000"/>
                <w:lang w:val="uk-UA"/>
              </w:rPr>
              <w:t>критично-проопозиційні</w:t>
            </w:r>
            <w:proofErr w:type="spellEnd"/>
            <w:r>
              <w:rPr>
                <w:rFonts w:ascii="Arial" w:hAnsi="Arial" w:cs="Arial"/>
                <w:color w:val="000000"/>
                <w:lang w:val="uk-UA"/>
              </w:rPr>
              <w:t xml:space="preserve"> (41-60)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27.0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6.8</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27.8</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14.2</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21.1</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17.9</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23.0</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24.2</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23.1</w:t>
            </w:r>
          </w:p>
        </w:tc>
      </w:tr>
      <w:tr w:rsidR="007B03FC" w:rsidTr="007B03FC">
        <w:trPr>
          <w:trHeight w:val="300"/>
          <w:jc w:val="center"/>
        </w:trPr>
        <w:tc>
          <w:tcPr>
            <w:tcW w:w="5212"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 xml:space="preserve">Скоріше, </w:t>
            </w:r>
            <w:proofErr w:type="spellStart"/>
            <w:r>
              <w:rPr>
                <w:rFonts w:ascii="Arial" w:hAnsi="Arial" w:cs="Arial"/>
                <w:color w:val="000000"/>
                <w:lang w:val="uk-UA"/>
              </w:rPr>
              <w:t>критично-проопозиційні</w:t>
            </w:r>
            <w:proofErr w:type="spellEnd"/>
            <w:r>
              <w:rPr>
                <w:rFonts w:ascii="Arial" w:hAnsi="Arial" w:cs="Arial"/>
                <w:color w:val="000000"/>
                <w:lang w:val="uk-UA"/>
              </w:rPr>
              <w:t xml:space="preserve"> (21-40)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22.1</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5.9</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24.5</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39.0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17.1</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41.6</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8.7</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27.8</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27.6</w:t>
            </w:r>
          </w:p>
        </w:tc>
      </w:tr>
      <w:tr w:rsidR="007B03FC" w:rsidTr="007B03FC">
        <w:trPr>
          <w:trHeight w:val="300"/>
          <w:jc w:val="center"/>
        </w:trPr>
        <w:tc>
          <w:tcPr>
            <w:tcW w:w="5212"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proofErr w:type="spellStart"/>
            <w:r>
              <w:rPr>
                <w:rFonts w:ascii="Arial" w:hAnsi="Arial" w:cs="Arial"/>
                <w:color w:val="000000"/>
                <w:lang w:val="uk-UA"/>
              </w:rPr>
              <w:t>Критично-проопозиційні</w:t>
            </w:r>
            <w:proofErr w:type="spellEnd"/>
            <w:r>
              <w:rPr>
                <w:rFonts w:ascii="Arial" w:hAnsi="Arial" w:cs="Arial"/>
                <w:color w:val="000000"/>
                <w:lang w:val="uk-UA"/>
              </w:rPr>
              <w:t xml:space="preserve"> (0-20)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5.6</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1.5</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8.9</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28.5</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0.5</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39.1</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7.0</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4.4</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14.2</w:t>
            </w:r>
          </w:p>
        </w:tc>
      </w:tr>
      <w:tr w:rsidR="007B03FC" w:rsidRPr="00FB0D64" w:rsidTr="007B03FC">
        <w:trPr>
          <w:trHeight w:val="300"/>
          <w:jc w:val="center"/>
        </w:trPr>
        <w:tc>
          <w:tcPr>
            <w:tcW w:w="5212" w:type="dxa"/>
            <w:shd w:val="clear" w:color="auto" w:fill="auto"/>
            <w:vAlign w:val="bottom"/>
          </w:tcPr>
          <w:p w:rsidR="007B03FC" w:rsidRPr="00C40040" w:rsidRDefault="007B03FC" w:rsidP="00B502EB">
            <w:pPr>
              <w:spacing w:after="0"/>
              <w:rPr>
                <w:rFonts w:ascii="Arial" w:hAnsi="Arial" w:cs="Arial"/>
                <w:i/>
                <w:color w:val="000000"/>
                <w:lang w:val="uk-UA"/>
              </w:rPr>
            </w:pPr>
            <w:r w:rsidRPr="00C40040">
              <w:rPr>
                <w:rFonts w:ascii="Arial" w:hAnsi="Arial" w:cs="Arial"/>
                <w:i/>
                <w:color w:val="000000"/>
                <w:lang w:val="uk-UA"/>
              </w:rPr>
              <w:t>Середнє значення</w:t>
            </w:r>
          </w:p>
        </w:tc>
        <w:tc>
          <w:tcPr>
            <w:tcW w:w="680" w:type="dxa"/>
            <w:shd w:val="clear" w:color="auto" w:fill="auto"/>
            <w:noWrap/>
            <w:vAlign w:val="center"/>
          </w:tcPr>
          <w:p w:rsidR="007B03FC" w:rsidRPr="00FB0D64" w:rsidRDefault="007B03FC" w:rsidP="00B502EB">
            <w:pPr>
              <w:spacing w:after="0"/>
              <w:jc w:val="center"/>
              <w:rPr>
                <w:rFonts w:ascii="Arial" w:hAnsi="Arial" w:cs="Arial"/>
                <w:i/>
                <w:color w:val="000000"/>
              </w:rPr>
            </w:pPr>
            <w:r w:rsidRPr="00FB0D64">
              <w:rPr>
                <w:rFonts w:ascii="Arial" w:hAnsi="Arial" w:cs="Arial"/>
                <w:i/>
                <w:color w:val="000000"/>
              </w:rPr>
              <w:t>55</w:t>
            </w:r>
          </w:p>
        </w:tc>
        <w:tc>
          <w:tcPr>
            <w:tcW w:w="680" w:type="dxa"/>
            <w:shd w:val="clear" w:color="auto" w:fill="auto"/>
            <w:noWrap/>
            <w:vAlign w:val="center"/>
          </w:tcPr>
          <w:p w:rsidR="007B03FC" w:rsidRPr="00FB0D64" w:rsidRDefault="007B03FC" w:rsidP="00B502EB">
            <w:pPr>
              <w:spacing w:after="0"/>
              <w:jc w:val="center"/>
              <w:rPr>
                <w:rFonts w:ascii="Arial" w:hAnsi="Arial" w:cs="Arial"/>
                <w:i/>
                <w:color w:val="000000"/>
              </w:rPr>
            </w:pPr>
            <w:r w:rsidRPr="00FB0D64">
              <w:rPr>
                <w:rFonts w:ascii="Arial" w:hAnsi="Arial" w:cs="Arial"/>
                <w:i/>
                <w:color w:val="000000"/>
              </w:rPr>
              <w:t>81</w:t>
            </w:r>
          </w:p>
        </w:tc>
        <w:tc>
          <w:tcPr>
            <w:tcW w:w="680" w:type="dxa"/>
            <w:shd w:val="clear" w:color="auto" w:fill="auto"/>
            <w:noWrap/>
            <w:vAlign w:val="center"/>
          </w:tcPr>
          <w:p w:rsidR="007B03FC" w:rsidRPr="00FB0D64" w:rsidRDefault="007B03FC" w:rsidP="00B502EB">
            <w:pPr>
              <w:spacing w:after="0"/>
              <w:jc w:val="center"/>
              <w:rPr>
                <w:rFonts w:ascii="Arial" w:hAnsi="Arial" w:cs="Arial"/>
                <w:i/>
                <w:color w:val="000000"/>
              </w:rPr>
            </w:pPr>
            <w:r w:rsidRPr="00FB0D64">
              <w:rPr>
                <w:rFonts w:ascii="Arial" w:hAnsi="Arial" w:cs="Arial"/>
                <w:i/>
                <w:color w:val="000000"/>
              </w:rPr>
              <w:t>51</w:t>
            </w:r>
          </w:p>
        </w:tc>
        <w:tc>
          <w:tcPr>
            <w:tcW w:w="680" w:type="dxa"/>
            <w:vAlign w:val="center"/>
          </w:tcPr>
          <w:p w:rsidR="007B03FC" w:rsidRPr="00FB0D64" w:rsidRDefault="007B03FC" w:rsidP="00B502EB">
            <w:pPr>
              <w:spacing w:after="0"/>
              <w:jc w:val="center"/>
              <w:rPr>
                <w:rFonts w:ascii="Arial" w:hAnsi="Arial" w:cs="Arial"/>
                <w:i/>
                <w:color w:val="000000"/>
              </w:rPr>
            </w:pPr>
            <w:r w:rsidRPr="00FB0D64">
              <w:rPr>
                <w:rFonts w:ascii="Arial" w:hAnsi="Arial" w:cs="Arial"/>
                <w:i/>
                <w:color w:val="000000"/>
              </w:rPr>
              <w:t>35</w:t>
            </w:r>
          </w:p>
        </w:tc>
        <w:tc>
          <w:tcPr>
            <w:tcW w:w="680" w:type="dxa"/>
            <w:shd w:val="clear" w:color="auto" w:fill="auto"/>
            <w:noWrap/>
            <w:vAlign w:val="center"/>
          </w:tcPr>
          <w:p w:rsidR="007B03FC" w:rsidRPr="00FB0D64" w:rsidRDefault="007B03FC" w:rsidP="00B502EB">
            <w:pPr>
              <w:spacing w:after="0"/>
              <w:jc w:val="center"/>
              <w:rPr>
                <w:rFonts w:ascii="Arial" w:hAnsi="Arial" w:cs="Arial"/>
                <w:i/>
                <w:color w:val="000000"/>
              </w:rPr>
            </w:pPr>
            <w:r w:rsidRPr="00FB0D64">
              <w:rPr>
                <w:rFonts w:ascii="Arial" w:hAnsi="Arial" w:cs="Arial"/>
                <w:i/>
                <w:color w:val="000000"/>
              </w:rPr>
              <w:t>63</w:t>
            </w:r>
          </w:p>
        </w:tc>
        <w:tc>
          <w:tcPr>
            <w:tcW w:w="680" w:type="dxa"/>
            <w:vAlign w:val="center"/>
          </w:tcPr>
          <w:p w:rsidR="007B03FC" w:rsidRPr="00FB0D64" w:rsidRDefault="007B03FC" w:rsidP="00B502EB">
            <w:pPr>
              <w:spacing w:after="0"/>
              <w:jc w:val="center"/>
              <w:rPr>
                <w:rFonts w:ascii="Arial" w:hAnsi="Arial" w:cs="Arial"/>
                <w:i/>
                <w:color w:val="000000"/>
              </w:rPr>
            </w:pPr>
            <w:r w:rsidRPr="00FB0D64">
              <w:rPr>
                <w:rFonts w:ascii="Arial" w:hAnsi="Arial" w:cs="Arial"/>
                <w:i/>
                <w:color w:val="000000"/>
              </w:rPr>
              <w:t>25</w:t>
            </w:r>
          </w:p>
        </w:tc>
        <w:tc>
          <w:tcPr>
            <w:tcW w:w="680" w:type="dxa"/>
            <w:vAlign w:val="center"/>
          </w:tcPr>
          <w:p w:rsidR="007B03FC" w:rsidRPr="00FB0D64" w:rsidRDefault="007B03FC" w:rsidP="00B502EB">
            <w:pPr>
              <w:spacing w:after="0"/>
              <w:jc w:val="center"/>
              <w:rPr>
                <w:rFonts w:ascii="Arial" w:hAnsi="Arial" w:cs="Arial"/>
                <w:i/>
                <w:color w:val="000000"/>
              </w:rPr>
            </w:pPr>
            <w:r w:rsidRPr="00FB0D64">
              <w:rPr>
                <w:rFonts w:ascii="Arial" w:hAnsi="Arial" w:cs="Arial"/>
                <w:i/>
                <w:color w:val="000000"/>
              </w:rPr>
              <w:t>59</w:t>
            </w:r>
          </w:p>
        </w:tc>
        <w:tc>
          <w:tcPr>
            <w:tcW w:w="680" w:type="dxa"/>
            <w:vAlign w:val="center"/>
          </w:tcPr>
          <w:p w:rsidR="007B03FC" w:rsidRPr="00FB0D64" w:rsidRDefault="007B03FC" w:rsidP="00B502EB">
            <w:pPr>
              <w:spacing w:after="0"/>
              <w:jc w:val="center"/>
              <w:rPr>
                <w:rFonts w:ascii="Arial" w:hAnsi="Arial" w:cs="Arial"/>
                <w:i/>
                <w:color w:val="000000"/>
              </w:rPr>
            </w:pPr>
            <w:r w:rsidRPr="00FB0D64">
              <w:rPr>
                <w:rFonts w:ascii="Arial" w:hAnsi="Arial" w:cs="Arial"/>
                <w:i/>
                <w:color w:val="000000"/>
              </w:rPr>
              <w:t>53</w:t>
            </w:r>
          </w:p>
        </w:tc>
        <w:tc>
          <w:tcPr>
            <w:tcW w:w="680" w:type="dxa"/>
            <w:vAlign w:val="center"/>
          </w:tcPr>
          <w:p w:rsidR="007B03FC" w:rsidRPr="00FB0D64" w:rsidRDefault="007B03FC" w:rsidP="00B502EB">
            <w:pPr>
              <w:spacing w:after="0"/>
              <w:jc w:val="center"/>
              <w:rPr>
                <w:rFonts w:ascii="Arial" w:hAnsi="Arial" w:cs="Arial"/>
                <w:i/>
                <w:color w:val="000000"/>
              </w:rPr>
            </w:pPr>
            <w:r w:rsidRPr="00FB0D64">
              <w:rPr>
                <w:rFonts w:ascii="Arial" w:hAnsi="Arial" w:cs="Arial"/>
                <w:i/>
                <w:color w:val="000000"/>
              </w:rPr>
              <w:t>47</w:t>
            </w:r>
          </w:p>
        </w:tc>
      </w:tr>
      <w:tr w:rsidR="00CB2BD6" w:rsidRPr="00FB0D64" w:rsidTr="00E81D84">
        <w:trPr>
          <w:trHeight w:val="300"/>
          <w:jc w:val="center"/>
        </w:trPr>
        <w:tc>
          <w:tcPr>
            <w:tcW w:w="5212" w:type="dxa"/>
            <w:shd w:val="clear" w:color="auto" w:fill="B8CCE4" w:themeFill="accent1" w:themeFillTint="66"/>
            <w:vAlign w:val="bottom"/>
          </w:tcPr>
          <w:p w:rsidR="00CB2BD6" w:rsidRPr="00EB5118" w:rsidRDefault="00CB2BD6" w:rsidP="00CB2BD6">
            <w:pPr>
              <w:spacing w:after="0"/>
              <w:rPr>
                <w:rFonts w:ascii="Arial" w:hAnsi="Arial" w:cs="Arial"/>
                <w:b/>
                <w:color w:val="000000"/>
                <w:lang w:val="uk-UA"/>
              </w:rPr>
            </w:pPr>
            <w:r w:rsidRPr="00C40040">
              <w:rPr>
                <w:rFonts w:ascii="Arial" w:hAnsi="Arial" w:cs="Arial"/>
                <w:b/>
                <w:color w:val="000000"/>
                <w:lang w:val="uk-UA"/>
              </w:rPr>
              <w:t>Індекс «</w:t>
            </w:r>
            <w:r w:rsidRPr="00500D8B">
              <w:rPr>
                <w:rFonts w:ascii="Arial" w:hAnsi="Arial" w:cs="Arial"/>
                <w:b/>
                <w:color w:val="000000"/>
                <w:lang w:val="uk-UA"/>
              </w:rPr>
              <w:t xml:space="preserve">Оптимістична </w:t>
            </w:r>
            <w:proofErr w:type="spellStart"/>
            <w:r w:rsidRPr="00500D8B">
              <w:rPr>
                <w:rFonts w:ascii="Arial" w:hAnsi="Arial" w:cs="Arial"/>
                <w:b/>
                <w:color w:val="000000"/>
                <w:lang w:val="uk-UA"/>
              </w:rPr>
              <w:t>vs</w:t>
            </w:r>
            <w:proofErr w:type="spellEnd"/>
            <w:r w:rsidRPr="00500D8B">
              <w:rPr>
                <w:rFonts w:ascii="Arial" w:hAnsi="Arial" w:cs="Arial"/>
                <w:b/>
                <w:color w:val="000000"/>
                <w:lang w:val="uk-UA"/>
              </w:rPr>
              <w:t>. песимістична оцінка ситуації в країні</w:t>
            </w:r>
            <w:r w:rsidRPr="00C40040">
              <w:rPr>
                <w:rFonts w:ascii="Arial" w:hAnsi="Arial" w:cs="Arial"/>
                <w:b/>
                <w:color w:val="000000"/>
                <w:lang w:val="uk-UA"/>
              </w:rPr>
              <w:t>»</w:t>
            </w:r>
          </w:p>
        </w:tc>
        <w:tc>
          <w:tcPr>
            <w:tcW w:w="680" w:type="dxa"/>
            <w:shd w:val="clear" w:color="auto" w:fill="B8CCE4" w:themeFill="accent1" w:themeFillTint="66"/>
            <w:noWrap/>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CB2BD6" w:rsidRPr="004A6D05" w:rsidRDefault="00CB2BD6" w:rsidP="00CB2BD6">
            <w:pPr>
              <w:spacing w:after="0" w:line="240" w:lineRule="auto"/>
              <w:jc w:val="center"/>
              <w:rPr>
                <w:rFonts w:ascii="Arial" w:eastAsia="Times New Roman" w:hAnsi="Arial" w:cs="Arial"/>
                <w:color w:val="000000"/>
                <w:lang w:val="uk-UA"/>
              </w:rPr>
            </w:pPr>
          </w:p>
        </w:tc>
      </w:tr>
      <w:tr w:rsidR="00CB2BD6" w:rsidRPr="00FB0D64" w:rsidTr="00A00C16">
        <w:trPr>
          <w:trHeight w:val="300"/>
          <w:jc w:val="center"/>
        </w:trPr>
        <w:tc>
          <w:tcPr>
            <w:tcW w:w="5212"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Оптимістична (81-100)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47.2</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28.9</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26.6</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9.8</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25.0</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8.6</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13.6</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22.3</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14.5</w:t>
            </w:r>
          </w:p>
        </w:tc>
      </w:tr>
      <w:tr w:rsidR="00CB2BD6" w:rsidRPr="00FB0D64" w:rsidTr="00A00C16">
        <w:trPr>
          <w:trHeight w:val="300"/>
          <w:jc w:val="center"/>
        </w:trPr>
        <w:tc>
          <w:tcPr>
            <w:tcW w:w="5212"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Скоріше, оптимістична (61-80)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4.9</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0.0</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1.1</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4.5</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0.0</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3.7</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7.4</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2.4</w:t>
            </w:r>
          </w:p>
        </w:tc>
      </w:tr>
      <w:tr w:rsidR="00CB2BD6" w:rsidRPr="00FB0D64" w:rsidTr="00A00C16">
        <w:trPr>
          <w:trHeight w:val="300"/>
          <w:jc w:val="center"/>
        </w:trPr>
        <w:tc>
          <w:tcPr>
            <w:tcW w:w="5212"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Частково оптимістична, частково песимістична (41-60)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23.1</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21.4</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14.6</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14.8</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18.4</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13.3</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19.4</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25.8</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26.3</w:t>
            </w:r>
          </w:p>
        </w:tc>
      </w:tr>
      <w:tr w:rsidR="00CB2BD6" w:rsidRPr="00FB0D64" w:rsidTr="00A00C16">
        <w:trPr>
          <w:trHeight w:val="300"/>
          <w:jc w:val="center"/>
        </w:trPr>
        <w:tc>
          <w:tcPr>
            <w:tcW w:w="5212"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Скоріше, песимістична (21-40)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3.7</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4.9</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5.2</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4.6</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6.0</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2.0</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5.7</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3.5</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6.3</w:t>
            </w:r>
          </w:p>
        </w:tc>
      </w:tr>
      <w:tr w:rsidR="00CB2BD6" w:rsidRPr="00FB0D64" w:rsidTr="00A00C16">
        <w:trPr>
          <w:trHeight w:val="300"/>
          <w:jc w:val="center"/>
        </w:trPr>
        <w:tc>
          <w:tcPr>
            <w:tcW w:w="5212"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Песимістична (0-20)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21.1</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40.8</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53.7</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69.8</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46.1</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76.1</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57.6</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40.9</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50.5</w:t>
            </w:r>
          </w:p>
        </w:tc>
      </w:tr>
      <w:tr w:rsidR="00CB2BD6" w:rsidRPr="00FB0D64" w:rsidTr="00A00C16">
        <w:trPr>
          <w:trHeight w:val="300"/>
          <w:jc w:val="center"/>
        </w:trPr>
        <w:tc>
          <w:tcPr>
            <w:tcW w:w="5212" w:type="dxa"/>
            <w:shd w:val="clear" w:color="auto" w:fill="auto"/>
            <w:vAlign w:val="bottom"/>
          </w:tcPr>
          <w:p w:rsidR="00CB2BD6" w:rsidRPr="00C40040" w:rsidRDefault="00CB2BD6" w:rsidP="00CB2BD6">
            <w:pPr>
              <w:spacing w:after="0"/>
              <w:rPr>
                <w:rFonts w:ascii="Arial" w:hAnsi="Arial" w:cs="Arial"/>
                <w:i/>
                <w:color w:val="000000"/>
                <w:lang w:val="uk-UA"/>
              </w:rPr>
            </w:pPr>
            <w:r w:rsidRPr="00C40040">
              <w:rPr>
                <w:rFonts w:ascii="Arial" w:hAnsi="Arial" w:cs="Arial"/>
                <w:i/>
                <w:color w:val="000000"/>
                <w:lang w:val="uk-UA"/>
              </w:rPr>
              <w:t>Середнє значення</w:t>
            </w:r>
          </w:p>
        </w:tc>
        <w:tc>
          <w:tcPr>
            <w:tcW w:w="680" w:type="dxa"/>
            <w:shd w:val="clear" w:color="auto" w:fill="auto"/>
            <w:noWrap/>
            <w:vAlign w:val="center"/>
          </w:tcPr>
          <w:p w:rsidR="00CB2BD6" w:rsidRPr="001E7AD4" w:rsidRDefault="00CB2BD6" w:rsidP="00CB2BD6">
            <w:pPr>
              <w:spacing w:after="0"/>
              <w:jc w:val="center"/>
              <w:rPr>
                <w:rFonts w:ascii="Arial" w:hAnsi="Arial" w:cs="Arial"/>
                <w:i/>
                <w:color w:val="000000"/>
              </w:rPr>
            </w:pPr>
            <w:r w:rsidRPr="001E7AD4">
              <w:rPr>
                <w:rFonts w:ascii="Arial" w:hAnsi="Arial" w:cs="Arial"/>
                <w:i/>
                <w:color w:val="000000"/>
              </w:rPr>
              <w:t>63</w:t>
            </w:r>
          </w:p>
        </w:tc>
        <w:tc>
          <w:tcPr>
            <w:tcW w:w="680" w:type="dxa"/>
            <w:shd w:val="clear" w:color="auto" w:fill="auto"/>
            <w:noWrap/>
            <w:vAlign w:val="center"/>
          </w:tcPr>
          <w:p w:rsidR="00CB2BD6" w:rsidRPr="001E7AD4" w:rsidRDefault="00CB2BD6" w:rsidP="00CB2BD6">
            <w:pPr>
              <w:spacing w:after="0"/>
              <w:jc w:val="center"/>
              <w:rPr>
                <w:rFonts w:ascii="Arial" w:hAnsi="Arial" w:cs="Arial"/>
                <w:i/>
                <w:color w:val="000000"/>
              </w:rPr>
            </w:pPr>
            <w:r w:rsidRPr="001E7AD4">
              <w:rPr>
                <w:rFonts w:ascii="Arial" w:hAnsi="Arial" w:cs="Arial"/>
                <w:i/>
                <w:color w:val="000000"/>
              </w:rPr>
              <w:t>44</w:t>
            </w:r>
          </w:p>
        </w:tc>
        <w:tc>
          <w:tcPr>
            <w:tcW w:w="680" w:type="dxa"/>
            <w:shd w:val="clear" w:color="auto" w:fill="auto"/>
            <w:noWrap/>
            <w:vAlign w:val="center"/>
          </w:tcPr>
          <w:p w:rsidR="00CB2BD6" w:rsidRPr="001E7AD4" w:rsidRDefault="00CB2BD6" w:rsidP="00CB2BD6">
            <w:pPr>
              <w:spacing w:after="0"/>
              <w:jc w:val="center"/>
              <w:rPr>
                <w:rFonts w:ascii="Arial" w:hAnsi="Arial" w:cs="Arial"/>
                <w:i/>
                <w:color w:val="000000"/>
              </w:rPr>
            </w:pPr>
            <w:r w:rsidRPr="001E7AD4">
              <w:rPr>
                <w:rFonts w:ascii="Arial" w:hAnsi="Arial" w:cs="Arial"/>
                <w:i/>
                <w:color w:val="000000"/>
              </w:rPr>
              <w:t>35</w:t>
            </w:r>
          </w:p>
        </w:tc>
        <w:tc>
          <w:tcPr>
            <w:tcW w:w="680" w:type="dxa"/>
            <w:vAlign w:val="center"/>
          </w:tcPr>
          <w:p w:rsidR="00CB2BD6" w:rsidRPr="001E7AD4" w:rsidRDefault="00CB2BD6" w:rsidP="00CB2BD6">
            <w:pPr>
              <w:spacing w:after="0"/>
              <w:jc w:val="center"/>
              <w:rPr>
                <w:rFonts w:ascii="Arial" w:hAnsi="Arial" w:cs="Arial"/>
                <w:i/>
                <w:color w:val="000000"/>
              </w:rPr>
            </w:pPr>
            <w:r w:rsidRPr="001E7AD4">
              <w:rPr>
                <w:rFonts w:ascii="Arial" w:hAnsi="Arial" w:cs="Arial"/>
                <w:i/>
                <w:color w:val="000000"/>
              </w:rPr>
              <w:t>19</w:t>
            </w:r>
          </w:p>
        </w:tc>
        <w:tc>
          <w:tcPr>
            <w:tcW w:w="680" w:type="dxa"/>
            <w:shd w:val="clear" w:color="auto" w:fill="auto"/>
            <w:noWrap/>
            <w:vAlign w:val="center"/>
          </w:tcPr>
          <w:p w:rsidR="00CB2BD6" w:rsidRPr="001E7AD4" w:rsidRDefault="00CB2BD6" w:rsidP="00CB2BD6">
            <w:pPr>
              <w:spacing w:after="0"/>
              <w:jc w:val="center"/>
              <w:rPr>
                <w:rFonts w:ascii="Arial" w:hAnsi="Arial" w:cs="Arial"/>
                <w:i/>
                <w:color w:val="000000"/>
              </w:rPr>
            </w:pPr>
            <w:r w:rsidRPr="001E7AD4">
              <w:rPr>
                <w:rFonts w:ascii="Arial" w:hAnsi="Arial" w:cs="Arial"/>
                <w:i/>
                <w:color w:val="000000"/>
              </w:rPr>
              <w:t>39</w:t>
            </w:r>
          </w:p>
        </w:tc>
        <w:tc>
          <w:tcPr>
            <w:tcW w:w="680" w:type="dxa"/>
            <w:vAlign w:val="center"/>
          </w:tcPr>
          <w:p w:rsidR="00CB2BD6" w:rsidRPr="001E7AD4" w:rsidRDefault="00CB2BD6" w:rsidP="00CB2BD6">
            <w:pPr>
              <w:spacing w:after="0"/>
              <w:jc w:val="center"/>
              <w:rPr>
                <w:rFonts w:ascii="Arial" w:hAnsi="Arial" w:cs="Arial"/>
                <w:i/>
                <w:color w:val="000000"/>
              </w:rPr>
            </w:pPr>
            <w:r w:rsidRPr="001E7AD4">
              <w:rPr>
                <w:rFonts w:ascii="Arial" w:hAnsi="Arial" w:cs="Arial"/>
                <w:i/>
                <w:color w:val="000000"/>
              </w:rPr>
              <w:t>16</w:t>
            </w:r>
          </w:p>
        </w:tc>
        <w:tc>
          <w:tcPr>
            <w:tcW w:w="680" w:type="dxa"/>
            <w:vAlign w:val="center"/>
          </w:tcPr>
          <w:p w:rsidR="00CB2BD6" w:rsidRPr="001E7AD4" w:rsidRDefault="00CB2BD6" w:rsidP="00CB2BD6">
            <w:pPr>
              <w:spacing w:after="0"/>
              <w:jc w:val="center"/>
              <w:rPr>
                <w:rFonts w:ascii="Arial" w:hAnsi="Arial" w:cs="Arial"/>
                <w:i/>
                <w:color w:val="000000"/>
              </w:rPr>
            </w:pPr>
            <w:r w:rsidRPr="001E7AD4">
              <w:rPr>
                <w:rFonts w:ascii="Arial" w:hAnsi="Arial" w:cs="Arial"/>
                <w:i/>
                <w:color w:val="000000"/>
              </w:rPr>
              <w:t>27</w:t>
            </w:r>
          </w:p>
        </w:tc>
        <w:tc>
          <w:tcPr>
            <w:tcW w:w="680" w:type="dxa"/>
            <w:vAlign w:val="center"/>
          </w:tcPr>
          <w:p w:rsidR="00CB2BD6" w:rsidRPr="001E7AD4" w:rsidRDefault="00CB2BD6" w:rsidP="00CB2BD6">
            <w:pPr>
              <w:spacing w:after="0"/>
              <w:jc w:val="center"/>
              <w:rPr>
                <w:rFonts w:ascii="Arial" w:hAnsi="Arial" w:cs="Arial"/>
                <w:i/>
                <w:color w:val="000000"/>
              </w:rPr>
            </w:pPr>
            <w:r w:rsidRPr="001E7AD4">
              <w:rPr>
                <w:rFonts w:ascii="Arial" w:hAnsi="Arial" w:cs="Arial"/>
                <w:i/>
                <w:color w:val="000000"/>
              </w:rPr>
              <w:t>42</w:t>
            </w:r>
          </w:p>
        </w:tc>
        <w:tc>
          <w:tcPr>
            <w:tcW w:w="680" w:type="dxa"/>
            <w:vAlign w:val="center"/>
          </w:tcPr>
          <w:p w:rsidR="00CB2BD6" w:rsidRPr="001E7AD4" w:rsidRDefault="00CB2BD6" w:rsidP="00CB2BD6">
            <w:pPr>
              <w:spacing w:after="0"/>
              <w:jc w:val="center"/>
              <w:rPr>
                <w:rFonts w:ascii="Arial" w:hAnsi="Arial" w:cs="Arial"/>
                <w:i/>
                <w:color w:val="000000"/>
              </w:rPr>
            </w:pPr>
            <w:r w:rsidRPr="001E7AD4">
              <w:rPr>
                <w:rFonts w:ascii="Arial" w:hAnsi="Arial" w:cs="Arial"/>
                <w:i/>
                <w:color w:val="000000"/>
              </w:rPr>
              <w:t>31</w:t>
            </w:r>
          </w:p>
        </w:tc>
      </w:tr>
      <w:tr w:rsidR="00546DB5" w:rsidRPr="00FB0D64" w:rsidTr="00546DB5">
        <w:trPr>
          <w:trHeight w:val="300"/>
          <w:jc w:val="center"/>
        </w:trPr>
        <w:tc>
          <w:tcPr>
            <w:tcW w:w="5212" w:type="dxa"/>
            <w:shd w:val="clear" w:color="auto" w:fill="B8CCE4" w:themeFill="accent1" w:themeFillTint="66"/>
            <w:vAlign w:val="bottom"/>
          </w:tcPr>
          <w:p w:rsidR="00546DB5" w:rsidRPr="00EB5118" w:rsidRDefault="00546DB5" w:rsidP="00546DB5">
            <w:pPr>
              <w:spacing w:after="0"/>
              <w:rPr>
                <w:rFonts w:ascii="Arial" w:hAnsi="Arial" w:cs="Arial"/>
                <w:b/>
                <w:color w:val="000000"/>
                <w:lang w:val="uk-UA"/>
              </w:rPr>
            </w:pPr>
            <w:r w:rsidRPr="00C40040">
              <w:rPr>
                <w:rFonts w:ascii="Arial" w:hAnsi="Arial" w:cs="Arial"/>
                <w:b/>
                <w:color w:val="000000"/>
                <w:lang w:val="uk-UA"/>
              </w:rPr>
              <w:t>Індекс «</w:t>
            </w:r>
            <w:r w:rsidRPr="00792C6B">
              <w:rPr>
                <w:rFonts w:ascii="Arial" w:hAnsi="Arial" w:cs="Arial"/>
                <w:b/>
                <w:color w:val="000000"/>
                <w:lang w:val="uk-UA"/>
              </w:rPr>
              <w:t xml:space="preserve">Пріоритет незалежність </w:t>
            </w:r>
            <w:proofErr w:type="spellStart"/>
            <w:r w:rsidRPr="00792C6B">
              <w:rPr>
                <w:rFonts w:ascii="Arial" w:hAnsi="Arial" w:cs="Arial"/>
                <w:b/>
                <w:color w:val="000000"/>
                <w:lang w:val="uk-UA"/>
              </w:rPr>
              <w:t>vs</w:t>
            </w:r>
            <w:proofErr w:type="spellEnd"/>
            <w:r w:rsidRPr="00792C6B">
              <w:rPr>
                <w:rFonts w:ascii="Arial" w:hAnsi="Arial" w:cs="Arial"/>
                <w:b/>
                <w:color w:val="000000"/>
                <w:lang w:val="uk-UA"/>
              </w:rPr>
              <w:t>. економіка</w:t>
            </w:r>
            <w:r w:rsidRPr="00C40040">
              <w:rPr>
                <w:rFonts w:ascii="Arial" w:hAnsi="Arial" w:cs="Arial"/>
                <w:b/>
                <w:color w:val="000000"/>
                <w:lang w:val="uk-UA"/>
              </w:rPr>
              <w:t>»</w:t>
            </w:r>
          </w:p>
        </w:tc>
        <w:tc>
          <w:tcPr>
            <w:tcW w:w="680"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r>
      <w:tr w:rsidR="00546DB5" w:rsidRPr="00FB0D64" w:rsidTr="009473D8">
        <w:trPr>
          <w:trHeight w:val="300"/>
          <w:jc w:val="center"/>
        </w:trPr>
        <w:tc>
          <w:tcPr>
            <w:tcW w:w="5212"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Незалежність (81-100)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23.9</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26.7</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21.4</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17.7</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26.2</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15.7</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27.2</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23.5</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17.8</w:t>
            </w:r>
          </w:p>
        </w:tc>
      </w:tr>
      <w:tr w:rsidR="00546DB5" w:rsidRPr="00FB0D64" w:rsidTr="009473D8">
        <w:trPr>
          <w:trHeight w:val="300"/>
          <w:jc w:val="center"/>
        </w:trPr>
        <w:tc>
          <w:tcPr>
            <w:tcW w:w="5212"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Скоріше, незалежність (61-80)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6.3</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11.7</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6.1</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7.6</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4.3</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4.8</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20.0</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9.3</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8.8</w:t>
            </w:r>
          </w:p>
        </w:tc>
      </w:tr>
      <w:tr w:rsidR="00546DB5" w:rsidRPr="00FB0D64" w:rsidTr="009473D8">
        <w:trPr>
          <w:trHeight w:val="300"/>
          <w:jc w:val="center"/>
        </w:trPr>
        <w:tc>
          <w:tcPr>
            <w:tcW w:w="5212"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Частково незалежність, частково економіка (41-60)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37.3</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44.6</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46.6</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25.7</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41.0</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37.8</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23.9</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39.3</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38.2</w:t>
            </w:r>
          </w:p>
        </w:tc>
      </w:tr>
      <w:tr w:rsidR="00546DB5" w:rsidRPr="00FB0D64" w:rsidTr="009473D8">
        <w:trPr>
          <w:trHeight w:val="300"/>
          <w:jc w:val="center"/>
        </w:trPr>
        <w:tc>
          <w:tcPr>
            <w:tcW w:w="5212"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Скоріше, економіка (21-40)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8.5</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6.1</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9.8</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12.0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11.7</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11.1</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15.9</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13.9</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8.7</w:t>
            </w:r>
          </w:p>
        </w:tc>
      </w:tr>
      <w:tr w:rsidR="00546DB5" w:rsidRPr="00FB0D64" w:rsidTr="009473D8">
        <w:trPr>
          <w:trHeight w:val="300"/>
          <w:jc w:val="center"/>
        </w:trPr>
        <w:tc>
          <w:tcPr>
            <w:tcW w:w="5212"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Економіка (0-20)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24.0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11.0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16.0</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37.0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16.8</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30.6</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13.0</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13.9</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26.5</w:t>
            </w:r>
          </w:p>
        </w:tc>
      </w:tr>
      <w:tr w:rsidR="00546DB5" w:rsidRPr="00FB0D64" w:rsidTr="009473D8">
        <w:trPr>
          <w:trHeight w:val="300"/>
          <w:jc w:val="center"/>
        </w:trPr>
        <w:tc>
          <w:tcPr>
            <w:tcW w:w="5212" w:type="dxa"/>
            <w:shd w:val="clear" w:color="auto" w:fill="auto"/>
            <w:vAlign w:val="bottom"/>
          </w:tcPr>
          <w:p w:rsidR="00546DB5" w:rsidRPr="00C40040" w:rsidRDefault="00546DB5" w:rsidP="00546DB5">
            <w:pPr>
              <w:spacing w:after="0"/>
              <w:rPr>
                <w:rFonts w:ascii="Arial" w:hAnsi="Arial" w:cs="Arial"/>
                <w:i/>
                <w:color w:val="000000"/>
                <w:lang w:val="uk-UA"/>
              </w:rPr>
            </w:pPr>
            <w:r w:rsidRPr="00C40040">
              <w:rPr>
                <w:rFonts w:ascii="Arial" w:hAnsi="Arial" w:cs="Arial"/>
                <w:i/>
                <w:color w:val="000000"/>
                <w:lang w:val="uk-UA"/>
              </w:rPr>
              <w:t>Середнє значення</w:t>
            </w:r>
          </w:p>
        </w:tc>
        <w:tc>
          <w:tcPr>
            <w:tcW w:w="680" w:type="dxa"/>
            <w:shd w:val="clear" w:color="auto" w:fill="auto"/>
            <w:noWrap/>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49</w:t>
            </w:r>
          </w:p>
        </w:tc>
        <w:tc>
          <w:tcPr>
            <w:tcW w:w="680" w:type="dxa"/>
            <w:shd w:val="clear" w:color="auto" w:fill="auto"/>
            <w:noWrap/>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59</w:t>
            </w:r>
          </w:p>
        </w:tc>
        <w:tc>
          <w:tcPr>
            <w:tcW w:w="680" w:type="dxa"/>
            <w:shd w:val="clear" w:color="auto" w:fill="auto"/>
            <w:noWrap/>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52</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39</w:t>
            </w:r>
          </w:p>
        </w:tc>
        <w:tc>
          <w:tcPr>
            <w:tcW w:w="680" w:type="dxa"/>
            <w:shd w:val="clear" w:color="auto" w:fill="auto"/>
            <w:noWrap/>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53</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41</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58</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54</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46</w:t>
            </w:r>
          </w:p>
        </w:tc>
      </w:tr>
    </w:tbl>
    <w:p w:rsidR="00481F57" w:rsidRDefault="00481F57" w:rsidP="007B03FC">
      <w:pPr>
        <w:spacing w:before="120" w:after="120"/>
        <w:jc w:val="both"/>
        <w:rPr>
          <w:rFonts w:ascii="Arial" w:hAnsi="Arial" w:cs="Arial"/>
          <w:b/>
          <w:sz w:val="24"/>
        </w:rPr>
      </w:pPr>
    </w:p>
    <w:p w:rsidR="007B03FC" w:rsidRDefault="00481F57" w:rsidP="007B03FC">
      <w:pPr>
        <w:spacing w:before="120" w:after="120"/>
        <w:jc w:val="both"/>
        <w:rPr>
          <w:rFonts w:ascii="Arial" w:hAnsi="Arial" w:cs="Arial"/>
          <w:b/>
          <w:sz w:val="24"/>
        </w:rPr>
      </w:pPr>
      <w:r>
        <w:rPr>
          <w:rFonts w:ascii="Arial" w:hAnsi="Arial" w:cs="Arial"/>
          <w:b/>
          <w:sz w:val="24"/>
        </w:rPr>
        <w:br w:type="column"/>
      </w:r>
    </w:p>
    <w:tbl>
      <w:tblPr>
        <w:tblW w:w="11190" w:type="dxa"/>
        <w:jc w:val="center"/>
        <w:tblBorders>
          <w:top w:val="single" w:sz="4" w:space="0" w:color="B8CCE4" w:themeColor="accent1" w:themeTint="66"/>
          <w:bottom w:val="single" w:sz="4" w:space="0" w:color="B8CCE4" w:themeColor="accent1" w:themeTint="66"/>
          <w:insideH w:val="single" w:sz="4" w:space="0" w:color="B8CCE4" w:themeColor="accent1" w:themeTint="66"/>
        </w:tblBorders>
        <w:tblLayout w:type="fixed"/>
        <w:tblLook w:val="04A0" w:firstRow="1" w:lastRow="0" w:firstColumn="1" w:lastColumn="0" w:noHBand="0" w:noVBand="1"/>
      </w:tblPr>
      <w:tblGrid>
        <w:gridCol w:w="5070"/>
        <w:gridCol w:w="680"/>
        <w:gridCol w:w="680"/>
        <w:gridCol w:w="680"/>
        <w:gridCol w:w="680"/>
        <w:gridCol w:w="680"/>
        <w:gridCol w:w="680"/>
        <w:gridCol w:w="680"/>
        <w:gridCol w:w="680"/>
        <w:gridCol w:w="680"/>
      </w:tblGrid>
      <w:tr w:rsidR="007B03FC" w:rsidRPr="00AD133C" w:rsidTr="007B03FC">
        <w:trPr>
          <w:cantSplit/>
          <w:trHeight w:val="1881"/>
          <w:tblHeader/>
          <w:jc w:val="center"/>
        </w:trPr>
        <w:tc>
          <w:tcPr>
            <w:tcW w:w="5070" w:type="dxa"/>
            <w:shd w:val="clear" w:color="auto" w:fill="4F81BD" w:themeFill="accent1"/>
            <w:noWrap/>
            <w:vAlign w:val="center"/>
            <w:hideMark/>
          </w:tcPr>
          <w:p w:rsidR="007B03FC" w:rsidRPr="004A6D05" w:rsidRDefault="007B03FC" w:rsidP="00B502EB">
            <w:pPr>
              <w:spacing w:after="0" w:line="240" w:lineRule="auto"/>
              <w:jc w:val="center"/>
              <w:rPr>
                <w:rFonts w:ascii="Arial" w:eastAsia="Times New Roman" w:hAnsi="Arial" w:cs="Arial"/>
                <w:color w:val="FFFFFF" w:themeColor="background1"/>
                <w:lang w:val="uk-UA"/>
              </w:rPr>
            </w:pPr>
            <w:r>
              <w:rPr>
                <w:rFonts w:ascii="Arial" w:eastAsia="Times New Roman" w:hAnsi="Arial" w:cs="Arial"/>
                <w:color w:val="FFFFFF" w:themeColor="background1"/>
                <w:lang w:val="uk-UA"/>
              </w:rPr>
              <w:t>100% у стовпчику</w:t>
            </w:r>
          </w:p>
        </w:tc>
        <w:tc>
          <w:tcPr>
            <w:tcW w:w="680" w:type="dxa"/>
            <w:tcBorders>
              <w:top w:val="nil"/>
            </w:tcBorders>
            <w:shd w:val="clear" w:color="auto" w:fill="4F81BD" w:themeFill="accent1"/>
            <w:noWrap/>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«ОПЗЖ»</w:t>
            </w:r>
          </w:p>
        </w:tc>
        <w:tc>
          <w:tcPr>
            <w:tcW w:w="680" w:type="dxa"/>
            <w:tcBorders>
              <w:top w:val="nil"/>
            </w:tcBorders>
            <w:shd w:val="clear" w:color="auto" w:fill="4F81BD" w:themeFill="accent1"/>
            <w:noWrap/>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«Слуга народу»</w:t>
            </w:r>
          </w:p>
        </w:tc>
        <w:tc>
          <w:tcPr>
            <w:tcW w:w="680" w:type="dxa"/>
            <w:tcBorders>
              <w:top w:val="nil"/>
            </w:tcBorders>
            <w:shd w:val="clear" w:color="auto" w:fill="4F81BD" w:themeFill="accent1"/>
            <w:noWrap/>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«ЄС»</w:t>
            </w:r>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«Батьківщина»</w:t>
            </w:r>
          </w:p>
        </w:tc>
        <w:tc>
          <w:tcPr>
            <w:tcW w:w="680" w:type="dxa"/>
            <w:tcBorders>
              <w:top w:val="nil"/>
            </w:tcBorders>
            <w:shd w:val="clear" w:color="auto" w:fill="4F81BD" w:themeFill="accent1"/>
            <w:noWrap/>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«Сила і Честь»</w:t>
            </w:r>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Радикальна партія</w:t>
            </w:r>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w:t>
            </w:r>
            <w:r>
              <w:rPr>
                <w:rFonts w:ascii="Arial" w:hAnsi="Arial" w:cs="Arial"/>
                <w:b/>
                <w:color w:val="FFFFFF" w:themeColor="background1"/>
                <w:lang w:val="uk-UA"/>
              </w:rPr>
              <w:t>Голос</w:t>
            </w:r>
            <w:r w:rsidRPr="00AD133C">
              <w:rPr>
                <w:rFonts w:ascii="Arial" w:hAnsi="Arial" w:cs="Arial"/>
                <w:b/>
                <w:color w:val="FFFFFF" w:themeColor="background1"/>
                <w:lang w:val="uk-UA"/>
              </w:rPr>
              <w:t>»</w:t>
            </w:r>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Не визначилися</w:t>
            </w:r>
          </w:p>
        </w:tc>
        <w:tc>
          <w:tcPr>
            <w:tcW w:w="680" w:type="dxa"/>
            <w:tcBorders>
              <w:top w:val="nil"/>
            </w:tcBorders>
            <w:shd w:val="clear" w:color="auto" w:fill="4F81BD" w:themeFill="accent1"/>
            <w:textDirection w:val="btLr"/>
            <w:vAlign w:val="center"/>
          </w:tcPr>
          <w:p w:rsidR="007B03FC" w:rsidRPr="00AD133C" w:rsidRDefault="007B03FC" w:rsidP="00B502EB">
            <w:pPr>
              <w:spacing w:after="0"/>
              <w:ind w:left="113" w:right="113"/>
              <w:jc w:val="center"/>
              <w:rPr>
                <w:rFonts w:ascii="Arial" w:hAnsi="Arial" w:cs="Arial"/>
                <w:b/>
                <w:color w:val="FFFFFF" w:themeColor="background1"/>
                <w:lang w:val="uk-UA"/>
              </w:rPr>
            </w:pPr>
            <w:r w:rsidRPr="00AD133C">
              <w:rPr>
                <w:rFonts w:ascii="Arial" w:hAnsi="Arial" w:cs="Arial"/>
                <w:b/>
                <w:color w:val="FFFFFF" w:themeColor="background1"/>
                <w:lang w:val="uk-UA"/>
              </w:rPr>
              <w:t>Не голосують</w:t>
            </w:r>
          </w:p>
        </w:tc>
      </w:tr>
      <w:tr w:rsidR="007B03FC" w:rsidRPr="004A6D05" w:rsidTr="007B03FC">
        <w:trPr>
          <w:trHeight w:val="300"/>
          <w:jc w:val="center"/>
        </w:trPr>
        <w:tc>
          <w:tcPr>
            <w:tcW w:w="5070" w:type="dxa"/>
            <w:shd w:val="clear" w:color="auto" w:fill="B8CCE4" w:themeFill="accent1" w:themeFillTint="66"/>
            <w:vAlign w:val="bottom"/>
          </w:tcPr>
          <w:p w:rsidR="007B03FC" w:rsidRPr="00EB5118" w:rsidRDefault="007B03FC" w:rsidP="00B502EB">
            <w:pPr>
              <w:spacing w:after="0"/>
              <w:rPr>
                <w:rFonts w:ascii="Arial" w:hAnsi="Arial" w:cs="Arial"/>
                <w:b/>
                <w:color w:val="000000"/>
                <w:lang w:val="uk-UA"/>
              </w:rPr>
            </w:pPr>
            <w:r w:rsidRPr="00C40040">
              <w:rPr>
                <w:rFonts w:ascii="Arial" w:hAnsi="Arial" w:cs="Arial"/>
                <w:b/>
                <w:color w:val="000000"/>
                <w:lang w:val="uk-UA"/>
              </w:rPr>
              <w:t>Індекс «</w:t>
            </w:r>
            <w:r w:rsidRPr="001C65B0">
              <w:rPr>
                <w:rFonts w:ascii="Arial" w:hAnsi="Arial" w:cs="Arial"/>
                <w:b/>
                <w:color w:val="000000"/>
                <w:lang w:val="uk-UA"/>
              </w:rPr>
              <w:t xml:space="preserve">Національно-патріотичні орієнтації </w:t>
            </w:r>
            <w:proofErr w:type="spellStart"/>
            <w:r w:rsidRPr="001C65B0">
              <w:rPr>
                <w:rFonts w:ascii="Arial" w:hAnsi="Arial" w:cs="Arial"/>
                <w:b/>
                <w:color w:val="000000"/>
                <w:lang w:val="uk-UA"/>
              </w:rPr>
              <w:t>vs</w:t>
            </w:r>
            <w:proofErr w:type="spellEnd"/>
            <w:r w:rsidRPr="001C65B0">
              <w:rPr>
                <w:rFonts w:ascii="Arial" w:hAnsi="Arial" w:cs="Arial"/>
                <w:b/>
                <w:color w:val="000000"/>
                <w:lang w:val="uk-UA"/>
              </w:rPr>
              <w:t xml:space="preserve">. </w:t>
            </w:r>
            <w:proofErr w:type="spellStart"/>
            <w:r w:rsidRPr="001C65B0">
              <w:rPr>
                <w:rFonts w:ascii="Arial" w:hAnsi="Arial" w:cs="Arial"/>
                <w:b/>
                <w:color w:val="000000"/>
                <w:lang w:val="uk-UA"/>
              </w:rPr>
              <w:t>критично-проопозиційні</w:t>
            </w:r>
            <w:proofErr w:type="spellEnd"/>
            <w:r w:rsidRPr="001C65B0">
              <w:rPr>
                <w:rFonts w:ascii="Arial" w:hAnsi="Arial" w:cs="Arial"/>
                <w:b/>
                <w:color w:val="000000"/>
                <w:lang w:val="uk-UA"/>
              </w:rPr>
              <w:t xml:space="preserve"> орієнтації</w:t>
            </w:r>
            <w:r w:rsidRPr="00C40040">
              <w:rPr>
                <w:rFonts w:ascii="Arial" w:hAnsi="Arial" w:cs="Arial"/>
                <w:b/>
                <w:color w:val="000000"/>
                <w:lang w:val="uk-UA"/>
              </w:rPr>
              <w:t>»</w:t>
            </w:r>
          </w:p>
        </w:tc>
        <w:tc>
          <w:tcPr>
            <w:tcW w:w="680" w:type="dxa"/>
            <w:shd w:val="clear" w:color="auto" w:fill="B8CCE4" w:themeFill="accent1" w:themeFillTint="66"/>
            <w:noWrap/>
            <w:vAlign w:val="center"/>
            <w:hideMark/>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7B03FC" w:rsidRPr="004A6D05" w:rsidRDefault="007B03FC"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7B03FC" w:rsidRPr="004A6D05" w:rsidRDefault="007B03FC" w:rsidP="00B502EB">
            <w:pPr>
              <w:spacing w:after="0" w:line="240" w:lineRule="auto"/>
              <w:jc w:val="center"/>
              <w:rPr>
                <w:rFonts w:ascii="Arial" w:eastAsia="Times New Roman" w:hAnsi="Arial" w:cs="Arial"/>
                <w:color w:val="000000"/>
                <w:lang w:val="uk-UA"/>
              </w:rPr>
            </w:pPr>
          </w:p>
        </w:tc>
      </w:tr>
      <w:tr w:rsidR="007B03FC" w:rsidTr="007B03FC">
        <w:trPr>
          <w:trHeight w:val="300"/>
          <w:jc w:val="center"/>
        </w:trPr>
        <w:tc>
          <w:tcPr>
            <w:tcW w:w="5070"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Національно-патріотичні (81-100)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1.5</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15.0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55.5</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10.1</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20.9</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9.7</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44.0</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4.4</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12.4</w:t>
            </w:r>
          </w:p>
        </w:tc>
      </w:tr>
      <w:tr w:rsidR="007B03FC" w:rsidTr="007B03FC">
        <w:trPr>
          <w:trHeight w:val="300"/>
          <w:jc w:val="center"/>
        </w:trPr>
        <w:tc>
          <w:tcPr>
            <w:tcW w:w="5070"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Скоріше, національно-патріотичні (61-80)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10.4</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31.7</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31.8</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39.8</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40.8</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55.7</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17.7</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27.6</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26.8</w:t>
            </w:r>
          </w:p>
        </w:tc>
      </w:tr>
      <w:tr w:rsidR="007B03FC" w:rsidTr="007B03FC">
        <w:trPr>
          <w:trHeight w:val="300"/>
          <w:jc w:val="center"/>
        </w:trPr>
        <w:tc>
          <w:tcPr>
            <w:tcW w:w="5070"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 xml:space="preserve">Частково національно-патріотичні, частково </w:t>
            </w:r>
            <w:proofErr w:type="spellStart"/>
            <w:r>
              <w:rPr>
                <w:rFonts w:ascii="Arial" w:hAnsi="Arial" w:cs="Arial"/>
                <w:color w:val="000000"/>
                <w:lang w:val="uk-UA"/>
              </w:rPr>
              <w:t>критично-проопозиційні</w:t>
            </w:r>
            <w:proofErr w:type="spellEnd"/>
            <w:r>
              <w:rPr>
                <w:rFonts w:ascii="Arial" w:hAnsi="Arial" w:cs="Arial"/>
                <w:color w:val="000000"/>
                <w:lang w:val="uk-UA"/>
              </w:rPr>
              <w:t xml:space="preserve"> (41-60)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17.7</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30.0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5.5</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24.5</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19.0</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22.9</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18.9</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28.3</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20.6</w:t>
            </w:r>
          </w:p>
        </w:tc>
      </w:tr>
      <w:tr w:rsidR="007B03FC" w:rsidTr="007B03FC">
        <w:trPr>
          <w:trHeight w:val="300"/>
          <w:jc w:val="center"/>
        </w:trPr>
        <w:tc>
          <w:tcPr>
            <w:tcW w:w="5070"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 xml:space="preserve">Скоріше, </w:t>
            </w:r>
            <w:proofErr w:type="spellStart"/>
            <w:r>
              <w:rPr>
                <w:rFonts w:ascii="Arial" w:hAnsi="Arial" w:cs="Arial"/>
                <w:color w:val="000000"/>
                <w:lang w:val="uk-UA"/>
              </w:rPr>
              <w:t>критично-проопозиційні</w:t>
            </w:r>
            <w:proofErr w:type="spellEnd"/>
            <w:r>
              <w:rPr>
                <w:rFonts w:ascii="Arial" w:hAnsi="Arial" w:cs="Arial"/>
                <w:color w:val="000000"/>
                <w:lang w:val="uk-UA"/>
              </w:rPr>
              <w:t xml:space="preserve"> (21-40)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40.3</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18.7</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5.4</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19.1</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16.6</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9.2</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14.4</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34.1</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28.6</w:t>
            </w:r>
          </w:p>
        </w:tc>
      </w:tr>
      <w:tr w:rsidR="007B03FC" w:rsidTr="007B03FC">
        <w:trPr>
          <w:trHeight w:val="300"/>
          <w:jc w:val="center"/>
        </w:trPr>
        <w:tc>
          <w:tcPr>
            <w:tcW w:w="5070" w:type="dxa"/>
            <w:shd w:val="clear" w:color="auto" w:fill="auto"/>
            <w:vAlign w:val="center"/>
          </w:tcPr>
          <w:p w:rsidR="007B03FC" w:rsidRDefault="007B03FC" w:rsidP="00B502EB">
            <w:pPr>
              <w:autoSpaceDE w:val="0"/>
              <w:autoSpaceDN w:val="0"/>
              <w:adjustRightInd w:val="0"/>
              <w:spacing w:after="0" w:line="240" w:lineRule="auto"/>
              <w:rPr>
                <w:rFonts w:ascii="Arial" w:hAnsi="Arial" w:cs="Arial"/>
                <w:color w:val="000000"/>
                <w:lang w:val="uk-UA"/>
              </w:rPr>
            </w:pPr>
            <w:proofErr w:type="spellStart"/>
            <w:r>
              <w:rPr>
                <w:rFonts w:ascii="Arial" w:hAnsi="Arial" w:cs="Arial"/>
                <w:color w:val="000000"/>
                <w:lang w:val="uk-UA"/>
              </w:rPr>
              <w:t>Критично-проопозиційні</w:t>
            </w:r>
            <w:proofErr w:type="spellEnd"/>
            <w:r>
              <w:rPr>
                <w:rFonts w:ascii="Arial" w:hAnsi="Arial" w:cs="Arial"/>
                <w:color w:val="000000"/>
                <w:lang w:val="uk-UA"/>
              </w:rPr>
              <w:t xml:space="preserve"> (0-20)</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30.1</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4.6</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1.7</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6.4</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2.6</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2.5</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5.0</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5.6</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11.7</w:t>
            </w:r>
          </w:p>
        </w:tc>
      </w:tr>
      <w:tr w:rsidR="007B03FC" w:rsidTr="007B03FC">
        <w:trPr>
          <w:trHeight w:val="300"/>
          <w:jc w:val="center"/>
        </w:trPr>
        <w:tc>
          <w:tcPr>
            <w:tcW w:w="5070" w:type="dxa"/>
            <w:shd w:val="clear" w:color="auto" w:fill="auto"/>
            <w:vAlign w:val="bottom"/>
          </w:tcPr>
          <w:p w:rsidR="007B03FC" w:rsidRPr="00C40040" w:rsidRDefault="007B03FC" w:rsidP="00B502EB">
            <w:pPr>
              <w:spacing w:after="0"/>
              <w:rPr>
                <w:rFonts w:ascii="Arial" w:hAnsi="Arial" w:cs="Arial"/>
                <w:i/>
                <w:color w:val="000000"/>
                <w:lang w:val="uk-UA"/>
              </w:rPr>
            </w:pPr>
            <w:r w:rsidRPr="00C40040">
              <w:rPr>
                <w:rFonts w:ascii="Arial" w:hAnsi="Arial" w:cs="Arial"/>
                <w:i/>
                <w:color w:val="000000"/>
                <w:lang w:val="uk-UA"/>
              </w:rPr>
              <w:t>Середнє значення</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31</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57</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80</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55</w:t>
            </w:r>
          </w:p>
        </w:tc>
        <w:tc>
          <w:tcPr>
            <w:tcW w:w="680" w:type="dxa"/>
            <w:shd w:val="clear" w:color="auto" w:fill="auto"/>
            <w:noWrap/>
            <w:vAlign w:val="center"/>
          </w:tcPr>
          <w:p w:rsidR="007B03FC" w:rsidRDefault="007B03FC" w:rsidP="00B502EB">
            <w:pPr>
              <w:spacing w:after="0"/>
              <w:jc w:val="center"/>
              <w:rPr>
                <w:rFonts w:ascii="Arial" w:hAnsi="Arial" w:cs="Arial"/>
                <w:color w:val="000000"/>
              </w:rPr>
            </w:pPr>
            <w:r>
              <w:rPr>
                <w:rFonts w:ascii="Arial" w:hAnsi="Arial" w:cs="Arial"/>
                <w:color w:val="000000"/>
              </w:rPr>
              <w:t>63</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61</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67</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48</w:t>
            </w:r>
          </w:p>
        </w:tc>
        <w:tc>
          <w:tcPr>
            <w:tcW w:w="680" w:type="dxa"/>
            <w:vAlign w:val="center"/>
          </w:tcPr>
          <w:p w:rsidR="007B03FC" w:rsidRDefault="007B03FC" w:rsidP="00B502EB">
            <w:pPr>
              <w:spacing w:after="0"/>
              <w:jc w:val="center"/>
              <w:rPr>
                <w:rFonts w:ascii="Arial" w:hAnsi="Arial" w:cs="Arial"/>
                <w:color w:val="000000"/>
              </w:rPr>
            </w:pPr>
            <w:r>
              <w:rPr>
                <w:rFonts w:ascii="Arial" w:hAnsi="Arial" w:cs="Arial"/>
                <w:color w:val="000000"/>
              </w:rPr>
              <w:t>50</w:t>
            </w:r>
          </w:p>
        </w:tc>
      </w:tr>
      <w:tr w:rsidR="00CB2BD6" w:rsidTr="00546DB5">
        <w:trPr>
          <w:trHeight w:val="300"/>
          <w:jc w:val="center"/>
        </w:trPr>
        <w:tc>
          <w:tcPr>
            <w:tcW w:w="5070" w:type="dxa"/>
            <w:shd w:val="clear" w:color="auto" w:fill="B8CCE4" w:themeFill="accent1" w:themeFillTint="66"/>
            <w:vAlign w:val="bottom"/>
          </w:tcPr>
          <w:p w:rsidR="00CB2BD6" w:rsidRPr="00EB5118" w:rsidRDefault="00CB2BD6" w:rsidP="00CB2BD6">
            <w:pPr>
              <w:spacing w:after="0"/>
              <w:rPr>
                <w:rFonts w:ascii="Arial" w:hAnsi="Arial" w:cs="Arial"/>
                <w:b/>
                <w:color w:val="000000"/>
                <w:lang w:val="uk-UA"/>
              </w:rPr>
            </w:pPr>
            <w:r w:rsidRPr="00C40040">
              <w:rPr>
                <w:rFonts w:ascii="Arial" w:hAnsi="Arial" w:cs="Arial"/>
                <w:b/>
                <w:color w:val="000000"/>
                <w:lang w:val="uk-UA"/>
              </w:rPr>
              <w:t>Індекс «</w:t>
            </w:r>
            <w:r w:rsidRPr="00500D8B">
              <w:rPr>
                <w:rFonts w:ascii="Arial" w:hAnsi="Arial" w:cs="Arial"/>
                <w:b/>
                <w:color w:val="000000"/>
                <w:lang w:val="uk-UA"/>
              </w:rPr>
              <w:t xml:space="preserve">Оптимістична </w:t>
            </w:r>
            <w:proofErr w:type="spellStart"/>
            <w:r w:rsidRPr="00500D8B">
              <w:rPr>
                <w:rFonts w:ascii="Arial" w:hAnsi="Arial" w:cs="Arial"/>
                <w:b/>
                <w:color w:val="000000"/>
                <w:lang w:val="uk-UA"/>
              </w:rPr>
              <w:t>vs</w:t>
            </w:r>
            <w:proofErr w:type="spellEnd"/>
            <w:r w:rsidRPr="00500D8B">
              <w:rPr>
                <w:rFonts w:ascii="Arial" w:hAnsi="Arial" w:cs="Arial"/>
                <w:b/>
                <w:color w:val="000000"/>
                <w:lang w:val="uk-UA"/>
              </w:rPr>
              <w:t>. песимістична оцінка ситуації в країні</w:t>
            </w:r>
            <w:r w:rsidRPr="00C40040">
              <w:rPr>
                <w:rFonts w:ascii="Arial" w:hAnsi="Arial" w:cs="Arial"/>
                <w:b/>
                <w:color w:val="000000"/>
                <w:lang w:val="uk-UA"/>
              </w:rPr>
              <w:t>»</w:t>
            </w:r>
          </w:p>
        </w:tc>
        <w:tc>
          <w:tcPr>
            <w:tcW w:w="680" w:type="dxa"/>
            <w:shd w:val="clear" w:color="auto" w:fill="B8CCE4" w:themeFill="accent1" w:themeFillTint="66"/>
            <w:noWrap/>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CB2BD6" w:rsidRPr="004A6D05" w:rsidRDefault="00CB2BD6" w:rsidP="00CB2BD6">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CB2BD6" w:rsidRPr="004A6D05" w:rsidRDefault="00CB2BD6" w:rsidP="00CB2BD6">
            <w:pPr>
              <w:spacing w:after="0" w:line="240" w:lineRule="auto"/>
              <w:jc w:val="center"/>
              <w:rPr>
                <w:rFonts w:ascii="Arial" w:eastAsia="Times New Roman" w:hAnsi="Arial" w:cs="Arial"/>
                <w:color w:val="000000"/>
                <w:lang w:val="uk-UA"/>
              </w:rPr>
            </w:pPr>
          </w:p>
        </w:tc>
      </w:tr>
      <w:tr w:rsidR="00CB2BD6" w:rsidTr="001C0F4E">
        <w:trPr>
          <w:trHeight w:val="300"/>
          <w:jc w:val="center"/>
        </w:trPr>
        <w:tc>
          <w:tcPr>
            <w:tcW w:w="5070"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Оптимістична (81-100)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10.3</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50.2</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30.4</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27.4</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30.3</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33.7</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41.9</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24.2</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17.9</w:t>
            </w:r>
          </w:p>
        </w:tc>
      </w:tr>
      <w:tr w:rsidR="00CB2BD6" w:rsidTr="001C0F4E">
        <w:trPr>
          <w:trHeight w:val="300"/>
          <w:jc w:val="center"/>
        </w:trPr>
        <w:tc>
          <w:tcPr>
            <w:tcW w:w="5070"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Скоріше, оптимістична (61-80)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1.2</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5.9</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4.3</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1.5</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6.7</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0.0</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3.8</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3.8</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2.8</w:t>
            </w:r>
          </w:p>
        </w:tc>
      </w:tr>
      <w:tr w:rsidR="00CB2BD6" w:rsidTr="001C0F4E">
        <w:trPr>
          <w:trHeight w:val="300"/>
          <w:jc w:val="center"/>
        </w:trPr>
        <w:tc>
          <w:tcPr>
            <w:tcW w:w="5070"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Частково оптимістична, частково песимістична (41-60)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17.4</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20.0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15.6</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21.1</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12.8</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24.6</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26.3</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31.3</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21.4</w:t>
            </w:r>
          </w:p>
        </w:tc>
      </w:tr>
      <w:tr w:rsidR="00CB2BD6" w:rsidTr="001C0F4E">
        <w:trPr>
          <w:trHeight w:val="300"/>
          <w:jc w:val="center"/>
        </w:trPr>
        <w:tc>
          <w:tcPr>
            <w:tcW w:w="5070"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Скоріше, песимістична (21-40)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3.5</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3.7</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4.8</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5.4</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8.0</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3.5</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2.7</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5.5</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7.0</w:t>
            </w:r>
          </w:p>
        </w:tc>
      </w:tr>
      <w:tr w:rsidR="00CB2BD6" w:rsidTr="001C0F4E">
        <w:trPr>
          <w:trHeight w:val="300"/>
          <w:jc w:val="center"/>
        </w:trPr>
        <w:tc>
          <w:tcPr>
            <w:tcW w:w="5070" w:type="dxa"/>
            <w:shd w:val="clear" w:color="auto" w:fill="auto"/>
            <w:vAlign w:val="center"/>
          </w:tcPr>
          <w:p w:rsidR="00CB2BD6" w:rsidRDefault="00CB2BD6" w:rsidP="00CB2BD6">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Песимістична (0-20)</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67.6</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20.1</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45.0</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44.5</w:t>
            </w:r>
          </w:p>
        </w:tc>
        <w:tc>
          <w:tcPr>
            <w:tcW w:w="680" w:type="dxa"/>
            <w:shd w:val="clear" w:color="auto" w:fill="auto"/>
            <w:noWrap/>
            <w:vAlign w:val="center"/>
          </w:tcPr>
          <w:p w:rsidR="00CB2BD6" w:rsidRDefault="00CB2BD6" w:rsidP="00CB2BD6">
            <w:pPr>
              <w:spacing w:after="0"/>
              <w:jc w:val="center"/>
              <w:rPr>
                <w:rFonts w:ascii="Arial" w:hAnsi="Arial" w:cs="Arial"/>
                <w:color w:val="000000"/>
              </w:rPr>
            </w:pPr>
            <w:r>
              <w:rPr>
                <w:rFonts w:ascii="Arial" w:hAnsi="Arial" w:cs="Arial"/>
                <w:color w:val="000000"/>
              </w:rPr>
              <w:t>42.2</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38.3</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25.3</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35.2</w:t>
            </w:r>
          </w:p>
        </w:tc>
        <w:tc>
          <w:tcPr>
            <w:tcW w:w="680" w:type="dxa"/>
            <w:vAlign w:val="center"/>
          </w:tcPr>
          <w:p w:rsidR="00CB2BD6" w:rsidRDefault="00CB2BD6" w:rsidP="00CB2BD6">
            <w:pPr>
              <w:spacing w:after="0"/>
              <w:jc w:val="center"/>
              <w:rPr>
                <w:rFonts w:ascii="Arial" w:hAnsi="Arial" w:cs="Arial"/>
                <w:color w:val="000000"/>
              </w:rPr>
            </w:pPr>
            <w:r>
              <w:rPr>
                <w:rFonts w:ascii="Arial" w:hAnsi="Arial" w:cs="Arial"/>
                <w:color w:val="000000"/>
              </w:rPr>
              <w:t>50.8</w:t>
            </w:r>
          </w:p>
        </w:tc>
      </w:tr>
      <w:tr w:rsidR="00CB2BD6" w:rsidTr="001C0F4E">
        <w:trPr>
          <w:trHeight w:val="300"/>
          <w:jc w:val="center"/>
        </w:trPr>
        <w:tc>
          <w:tcPr>
            <w:tcW w:w="5070" w:type="dxa"/>
            <w:shd w:val="clear" w:color="auto" w:fill="auto"/>
            <w:vAlign w:val="bottom"/>
          </w:tcPr>
          <w:p w:rsidR="00CB2BD6" w:rsidRPr="00C40040" w:rsidRDefault="00CB2BD6" w:rsidP="00CB2BD6">
            <w:pPr>
              <w:spacing w:after="0"/>
              <w:rPr>
                <w:rFonts w:ascii="Arial" w:hAnsi="Arial" w:cs="Arial"/>
                <w:i/>
                <w:color w:val="000000"/>
                <w:lang w:val="uk-UA"/>
              </w:rPr>
            </w:pPr>
            <w:r w:rsidRPr="00C40040">
              <w:rPr>
                <w:rFonts w:ascii="Arial" w:hAnsi="Arial" w:cs="Arial"/>
                <w:i/>
                <w:color w:val="000000"/>
                <w:lang w:val="uk-UA"/>
              </w:rPr>
              <w:t>Середнє значення</w:t>
            </w:r>
          </w:p>
        </w:tc>
        <w:tc>
          <w:tcPr>
            <w:tcW w:w="680" w:type="dxa"/>
            <w:shd w:val="clear" w:color="auto" w:fill="auto"/>
            <w:noWrap/>
            <w:vAlign w:val="center"/>
          </w:tcPr>
          <w:p w:rsidR="00CB2BD6" w:rsidRPr="00712F88" w:rsidRDefault="00CB2BD6" w:rsidP="00CB2BD6">
            <w:pPr>
              <w:spacing w:after="0"/>
              <w:jc w:val="center"/>
              <w:rPr>
                <w:rFonts w:ascii="Arial" w:hAnsi="Arial" w:cs="Arial"/>
                <w:i/>
                <w:color w:val="000000"/>
              </w:rPr>
            </w:pPr>
            <w:r w:rsidRPr="00712F88">
              <w:rPr>
                <w:rFonts w:ascii="Arial" w:hAnsi="Arial" w:cs="Arial"/>
                <w:i/>
                <w:color w:val="000000"/>
              </w:rPr>
              <w:t>21</w:t>
            </w:r>
          </w:p>
        </w:tc>
        <w:tc>
          <w:tcPr>
            <w:tcW w:w="680" w:type="dxa"/>
            <w:shd w:val="clear" w:color="auto" w:fill="auto"/>
            <w:noWrap/>
            <w:vAlign w:val="center"/>
          </w:tcPr>
          <w:p w:rsidR="00CB2BD6" w:rsidRPr="00712F88" w:rsidRDefault="00CB2BD6" w:rsidP="00CB2BD6">
            <w:pPr>
              <w:spacing w:after="0"/>
              <w:jc w:val="center"/>
              <w:rPr>
                <w:rFonts w:ascii="Arial" w:hAnsi="Arial" w:cs="Arial"/>
                <w:i/>
                <w:color w:val="000000"/>
              </w:rPr>
            </w:pPr>
            <w:r w:rsidRPr="00712F88">
              <w:rPr>
                <w:rFonts w:ascii="Arial" w:hAnsi="Arial" w:cs="Arial"/>
                <w:i/>
                <w:color w:val="000000"/>
              </w:rPr>
              <w:t>66</w:t>
            </w:r>
          </w:p>
        </w:tc>
        <w:tc>
          <w:tcPr>
            <w:tcW w:w="680" w:type="dxa"/>
            <w:shd w:val="clear" w:color="auto" w:fill="auto"/>
            <w:noWrap/>
            <w:vAlign w:val="center"/>
          </w:tcPr>
          <w:p w:rsidR="00CB2BD6" w:rsidRPr="00712F88" w:rsidRDefault="00CB2BD6" w:rsidP="00CB2BD6">
            <w:pPr>
              <w:spacing w:after="0"/>
              <w:jc w:val="center"/>
              <w:rPr>
                <w:rFonts w:ascii="Arial" w:hAnsi="Arial" w:cs="Arial"/>
                <w:i/>
                <w:color w:val="000000"/>
              </w:rPr>
            </w:pPr>
            <w:r w:rsidRPr="00712F88">
              <w:rPr>
                <w:rFonts w:ascii="Arial" w:hAnsi="Arial" w:cs="Arial"/>
                <w:i/>
                <w:color w:val="000000"/>
              </w:rPr>
              <w:t>43</w:t>
            </w:r>
          </w:p>
        </w:tc>
        <w:tc>
          <w:tcPr>
            <w:tcW w:w="680" w:type="dxa"/>
            <w:vAlign w:val="center"/>
          </w:tcPr>
          <w:p w:rsidR="00CB2BD6" w:rsidRPr="00712F88" w:rsidRDefault="00CB2BD6" w:rsidP="00CB2BD6">
            <w:pPr>
              <w:spacing w:after="0"/>
              <w:jc w:val="center"/>
              <w:rPr>
                <w:rFonts w:ascii="Arial" w:hAnsi="Arial" w:cs="Arial"/>
                <w:i/>
                <w:color w:val="000000"/>
              </w:rPr>
            </w:pPr>
            <w:r w:rsidRPr="00712F88">
              <w:rPr>
                <w:rFonts w:ascii="Arial" w:hAnsi="Arial" w:cs="Arial"/>
                <w:i/>
                <w:color w:val="000000"/>
              </w:rPr>
              <w:t>40</w:t>
            </w:r>
          </w:p>
        </w:tc>
        <w:tc>
          <w:tcPr>
            <w:tcW w:w="680" w:type="dxa"/>
            <w:shd w:val="clear" w:color="auto" w:fill="auto"/>
            <w:noWrap/>
            <w:vAlign w:val="center"/>
          </w:tcPr>
          <w:p w:rsidR="00CB2BD6" w:rsidRPr="00712F88" w:rsidRDefault="00CB2BD6" w:rsidP="00CB2BD6">
            <w:pPr>
              <w:spacing w:after="0"/>
              <w:jc w:val="center"/>
              <w:rPr>
                <w:rFonts w:ascii="Arial" w:hAnsi="Arial" w:cs="Arial"/>
                <w:i/>
                <w:color w:val="000000"/>
              </w:rPr>
            </w:pPr>
            <w:r w:rsidRPr="00712F88">
              <w:rPr>
                <w:rFonts w:ascii="Arial" w:hAnsi="Arial" w:cs="Arial"/>
                <w:i/>
                <w:color w:val="000000"/>
              </w:rPr>
              <w:t>44</w:t>
            </w:r>
          </w:p>
        </w:tc>
        <w:tc>
          <w:tcPr>
            <w:tcW w:w="680" w:type="dxa"/>
            <w:vAlign w:val="center"/>
          </w:tcPr>
          <w:p w:rsidR="00CB2BD6" w:rsidRPr="00712F88" w:rsidRDefault="00CB2BD6" w:rsidP="00CB2BD6">
            <w:pPr>
              <w:spacing w:after="0"/>
              <w:jc w:val="center"/>
              <w:rPr>
                <w:rFonts w:ascii="Arial" w:hAnsi="Arial" w:cs="Arial"/>
                <w:i/>
                <w:color w:val="000000"/>
              </w:rPr>
            </w:pPr>
            <w:r w:rsidRPr="00712F88">
              <w:rPr>
                <w:rFonts w:ascii="Arial" w:hAnsi="Arial" w:cs="Arial"/>
                <w:i/>
                <w:color w:val="000000"/>
              </w:rPr>
              <w:t>47</w:t>
            </w:r>
          </w:p>
        </w:tc>
        <w:tc>
          <w:tcPr>
            <w:tcW w:w="680" w:type="dxa"/>
            <w:vAlign w:val="center"/>
          </w:tcPr>
          <w:p w:rsidR="00CB2BD6" w:rsidRPr="00712F88" w:rsidRDefault="00CB2BD6" w:rsidP="00CB2BD6">
            <w:pPr>
              <w:spacing w:after="0"/>
              <w:jc w:val="center"/>
              <w:rPr>
                <w:rFonts w:ascii="Arial" w:hAnsi="Arial" w:cs="Arial"/>
                <w:i/>
                <w:color w:val="000000"/>
              </w:rPr>
            </w:pPr>
            <w:r w:rsidRPr="00712F88">
              <w:rPr>
                <w:rFonts w:ascii="Arial" w:hAnsi="Arial" w:cs="Arial"/>
                <w:i/>
                <w:color w:val="000000"/>
              </w:rPr>
              <w:t>59</w:t>
            </w:r>
          </w:p>
        </w:tc>
        <w:tc>
          <w:tcPr>
            <w:tcW w:w="680" w:type="dxa"/>
            <w:vAlign w:val="center"/>
          </w:tcPr>
          <w:p w:rsidR="00CB2BD6" w:rsidRPr="00712F88" w:rsidRDefault="00CB2BD6" w:rsidP="00CB2BD6">
            <w:pPr>
              <w:spacing w:after="0"/>
              <w:jc w:val="center"/>
              <w:rPr>
                <w:rFonts w:ascii="Arial" w:hAnsi="Arial" w:cs="Arial"/>
                <w:i/>
                <w:color w:val="000000"/>
              </w:rPr>
            </w:pPr>
            <w:r w:rsidRPr="00712F88">
              <w:rPr>
                <w:rFonts w:ascii="Arial" w:hAnsi="Arial" w:cs="Arial"/>
                <w:i/>
                <w:color w:val="000000"/>
              </w:rPr>
              <w:t>44</w:t>
            </w:r>
          </w:p>
        </w:tc>
        <w:tc>
          <w:tcPr>
            <w:tcW w:w="680" w:type="dxa"/>
            <w:vAlign w:val="center"/>
          </w:tcPr>
          <w:p w:rsidR="00CB2BD6" w:rsidRPr="00712F88" w:rsidRDefault="00CB2BD6" w:rsidP="00CB2BD6">
            <w:pPr>
              <w:spacing w:after="0"/>
              <w:jc w:val="center"/>
              <w:rPr>
                <w:rFonts w:ascii="Arial" w:hAnsi="Arial" w:cs="Arial"/>
                <w:i/>
                <w:color w:val="000000"/>
              </w:rPr>
            </w:pPr>
            <w:r w:rsidRPr="00712F88">
              <w:rPr>
                <w:rFonts w:ascii="Arial" w:hAnsi="Arial" w:cs="Arial"/>
                <w:i/>
                <w:color w:val="000000"/>
              </w:rPr>
              <w:t>33</w:t>
            </w:r>
          </w:p>
        </w:tc>
      </w:tr>
      <w:tr w:rsidR="00546DB5" w:rsidTr="00546DB5">
        <w:trPr>
          <w:trHeight w:val="300"/>
          <w:jc w:val="center"/>
        </w:trPr>
        <w:tc>
          <w:tcPr>
            <w:tcW w:w="5070" w:type="dxa"/>
            <w:shd w:val="clear" w:color="auto" w:fill="B8CCE4" w:themeFill="accent1" w:themeFillTint="66"/>
            <w:vAlign w:val="bottom"/>
          </w:tcPr>
          <w:p w:rsidR="00546DB5" w:rsidRPr="00EB5118" w:rsidRDefault="00546DB5" w:rsidP="00546DB5">
            <w:pPr>
              <w:spacing w:after="0"/>
              <w:rPr>
                <w:rFonts w:ascii="Arial" w:hAnsi="Arial" w:cs="Arial"/>
                <w:b/>
                <w:color w:val="000000"/>
                <w:lang w:val="uk-UA"/>
              </w:rPr>
            </w:pPr>
            <w:r w:rsidRPr="00C40040">
              <w:rPr>
                <w:rFonts w:ascii="Arial" w:hAnsi="Arial" w:cs="Arial"/>
                <w:b/>
                <w:color w:val="000000"/>
                <w:lang w:val="uk-UA"/>
              </w:rPr>
              <w:t>Індекс «</w:t>
            </w:r>
            <w:r w:rsidRPr="00792C6B">
              <w:rPr>
                <w:rFonts w:ascii="Arial" w:hAnsi="Arial" w:cs="Arial"/>
                <w:b/>
                <w:color w:val="000000"/>
                <w:lang w:val="uk-UA"/>
              </w:rPr>
              <w:t xml:space="preserve">Пріоритет незалежність </w:t>
            </w:r>
            <w:proofErr w:type="spellStart"/>
            <w:r w:rsidRPr="00792C6B">
              <w:rPr>
                <w:rFonts w:ascii="Arial" w:hAnsi="Arial" w:cs="Arial"/>
                <w:b/>
                <w:color w:val="000000"/>
                <w:lang w:val="uk-UA"/>
              </w:rPr>
              <w:t>vs</w:t>
            </w:r>
            <w:proofErr w:type="spellEnd"/>
            <w:r w:rsidRPr="00792C6B">
              <w:rPr>
                <w:rFonts w:ascii="Arial" w:hAnsi="Arial" w:cs="Arial"/>
                <w:b/>
                <w:color w:val="000000"/>
                <w:lang w:val="uk-UA"/>
              </w:rPr>
              <w:t>. економіка</w:t>
            </w:r>
            <w:r w:rsidRPr="00C40040">
              <w:rPr>
                <w:rFonts w:ascii="Arial" w:hAnsi="Arial" w:cs="Arial"/>
                <w:b/>
                <w:color w:val="000000"/>
                <w:lang w:val="uk-UA"/>
              </w:rPr>
              <w:t>»</w:t>
            </w:r>
          </w:p>
        </w:tc>
        <w:tc>
          <w:tcPr>
            <w:tcW w:w="680"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546DB5" w:rsidRPr="004A6D05" w:rsidRDefault="00546DB5" w:rsidP="00546DB5">
            <w:pPr>
              <w:spacing w:after="0" w:line="240" w:lineRule="auto"/>
              <w:jc w:val="center"/>
              <w:rPr>
                <w:rFonts w:ascii="Arial" w:eastAsia="Times New Roman" w:hAnsi="Arial" w:cs="Arial"/>
                <w:color w:val="000000"/>
                <w:lang w:val="uk-UA"/>
              </w:rPr>
            </w:pPr>
          </w:p>
        </w:tc>
      </w:tr>
      <w:tr w:rsidR="00546DB5" w:rsidTr="004B2549">
        <w:trPr>
          <w:trHeight w:val="300"/>
          <w:jc w:val="center"/>
        </w:trPr>
        <w:tc>
          <w:tcPr>
            <w:tcW w:w="5070"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Незалежність (81-100)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15.4</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27.3</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27.5</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23.3</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18.3</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35.5</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39.3</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14.5</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20.7</w:t>
            </w:r>
          </w:p>
        </w:tc>
      </w:tr>
      <w:tr w:rsidR="00546DB5" w:rsidTr="004B2549">
        <w:trPr>
          <w:trHeight w:val="300"/>
          <w:jc w:val="center"/>
        </w:trPr>
        <w:tc>
          <w:tcPr>
            <w:tcW w:w="5070"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Скоріше, незалежність (61-80)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8.4</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6.3</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12.2</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8.6</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2.0</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11.6</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4.1</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7.4</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8.4</w:t>
            </w:r>
          </w:p>
        </w:tc>
      </w:tr>
      <w:tr w:rsidR="00546DB5" w:rsidTr="004B2549">
        <w:trPr>
          <w:trHeight w:val="300"/>
          <w:jc w:val="center"/>
        </w:trPr>
        <w:tc>
          <w:tcPr>
            <w:tcW w:w="5070"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Частково незалежність, частково економіка (41-60)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35.9</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37.9</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39.4</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45.9</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36.0</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25.7</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40.5</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46.7</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35.5</w:t>
            </w:r>
          </w:p>
        </w:tc>
      </w:tr>
      <w:tr w:rsidR="00546DB5" w:rsidTr="004B2549">
        <w:trPr>
          <w:trHeight w:val="300"/>
          <w:jc w:val="center"/>
        </w:trPr>
        <w:tc>
          <w:tcPr>
            <w:tcW w:w="5070"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Скоріше, економіка (21-40)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11.8</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6.6</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9.3</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11.1</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15.2</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15.0</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5.0</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10.7</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10.2</w:t>
            </w:r>
          </w:p>
        </w:tc>
      </w:tr>
      <w:tr w:rsidR="00546DB5" w:rsidTr="004B2549">
        <w:trPr>
          <w:trHeight w:val="300"/>
          <w:jc w:val="center"/>
        </w:trPr>
        <w:tc>
          <w:tcPr>
            <w:tcW w:w="5070" w:type="dxa"/>
            <w:shd w:val="clear" w:color="auto" w:fill="auto"/>
            <w:vAlign w:val="bottom"/>
          </w:tcPr>
          <w:p w:rsidR="00546DB5" w:rsidRPr="003775D8" w:rsidRDefault="00546DB5" w:rsidP="00546DB5">
            <w:pPr>
              <w:spacing w:after="0"/>
              <w:rPr>
                <w:rFonts w:ascii="Arial" w:hAnsi="Arial" w:cs="Arial"/>
                <w:color w:val="000000"/>
                <w:lang w:val="uk-UA"/>
              </w:rPr>
            </w:pPr>
            <w:r w:rsidRPr="003775D8">
              <w:rPr>
                <w:rFonts w:ascii="Arial" w:hAnsi="Arial" w:cs="Arial"/>
                <w:color w:val="000000"/>
                <w:lang w:val="uk-UA"/>
              </w:rPr>
              <w:t>Економіка (0-20)</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28.4</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21.9</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11.5</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11.1</w:t>
            </w:r>
          </w:p>
        </w:tc>
        <w:tc>
          <w:tcPr>
            <w:tcW w:w="680" w:type="dxa"/>
            <w:shd w:val="clear" w:color="auto" w:fill="auto"/>
            <w:noWrap/>
            <w:vAlign w:val="center"/>
          </w:tcPr>
          <w:p w:rsidR="00546DB5" w:rsidRDefault="00546DB5" w:rsidP="00546DB5">
            <w:pPr>
              <w:spacing w:after="0"/>
              <w:jc w:val="center"/>
              <w:rPr>
                <w:rFonts w:ascii="Arial" w:hAnsi="Arial" w:cs="Arial"/>
                <w:color w:val="000000"/>
              </w:rPr>
            </w:pPr>
            <w:r>
              <w:rPr>
                <w:rFonts w:ascii="Arial" w:hAnsi="Arial" w:cs="Arial"/>
                <w:color w:val="000000"/>
              </w:rPr>
              <w:t>28.4</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12.2</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11.1</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20.7</w:t>
            </w:r>
          </w:p>
        </w:tc>
        <w:tc>
          <w:tcPr>
            <w:tcW w:w="680" w:type="dxa"/>
            <w:vAlign w:val="center"/>
          </w:tcPr>
          <w:p w:rsidR="00546DB5" w:rsidRDefault="00546DB5" w:rsidP="00546DB5">
            <w:pPr>
              <w:spacing w:after="0"/>
              <w:jc w:val="center"/>
              <w:rPr>
                <w:rFonts w:ascii="Arial" w:hAnsi="Arial" w:cs="Arial"/>
                <w:color w:val="000000"/>
              </w:rPr>
            </w:pPr>
            <w:r>
              <w:rPr>
                <w:rFonts w:ascii="Arial" w:hAnsi="Arial" w:cs="Arial"/>
                <w:color w:val="000000"/>
              </w:rPr>
              <w:t>25.2</w:t>
            </w:r>
          </w:p>
        </w:tc>
      </w:tr>
      <w:tr w:rsidR="00546DB5" w:rsidTr="004B2549">
        <w:trPr>
          <w:trHeight w:val="300"/>
          <w:jc w:val="center"/>
        </w:trPr>
        <w:tc>
          <w:tcPr>
            <w:tcW w:w="5070" w:type="dxa"/>
            <w:shd w:val="clear" w:color="auto" w:fill="auto"/>
            <w:vAlign w:val="bottom"/>
          </w:tcPr>
          <w:p w:rsidR="00546DB5" w:rsidRPr="00C40040" w:rsidRDefault="00546DB5" w:rsidP="00546DB5">
            <w:pPr>
              <w:spacing w:after="0"/>
              <w:rPr>
                <w:rFonts w:ascii="Arial" w:hAnsi="Arial" w:cs="Arial"/>
                <w:i/>
                <w:color w:val="000000"/>
                <w:lang w:val="uk-UA"/>
              </w:rPr>
            </w:pPr>
            <w:r w:rsidRPr="00C40040">
              <w:rPr>
                <w:rFonts w:ascii="Arial" w:hAnsi="Arial" w:cs="Arial"/>
                <w:i/>
                <w:color w:val="000000"/>
                <w:lang w:val="uk-UA"/>
              </w:rPr>
              <w:t>Середнє значення</w:t>
            </w:r>
          </w:p>
        </w:tc>
        <w:tc>
          <w:tcPr>
            <w:tcW w:w="680" w:type="dxa"/>
            <w:shd w:val="clear" w:color="auto" w:fill="auto"/>
            <w:noWrap/>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43</w:t>
            </w:r>
          </w:p>
        </w:tc>
        <w:tc>
          <w:tcPr>
            <w:tcW w:w="680" w:type="dxa"/>
            <w:shd w:val="clear" w:color="auto" w:fill="auto"/>
            <w:noWrap/>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53</w:t>
            </w:r>
          </w:p>
        </w:tc>
        <w:tc>
          <w:tcPr>
            <w:tcW w:w="680" w:type="dxa"/>
            <w:shd w:val="clear" w:color="auto" w:fill="auto"/>
            <w:noWrap/>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59</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55</w:t>
            </w:r>
          </w:p>
        </w:tc>
        <w:tc>
          <w:tcPr>
            <w:tcW w:w="680" w:type="dxa"/>
            <w:shd w:val="clear" w:color="auto" w:fill="auto"/>
            <w:noWrap/>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42</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61</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64</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46</w:t>
            </w:r>
          </w:p>
        </w:tc>
        <w:tc>
          <w:tcPr>
            <w:tcW w:w="680" w:type="dxa"/>
            <w:vAlign w:val="center"/>
          </w:tcPr>
          <w:p w:rsidR="00546DB5" w:rsidRPr="00757AA7" w:rsidRDefault="00546DB5" w:rsidP="00546DB5">
            <w:pPr>
              <w:spacing w:after="0"/>
              <w:jc w:val="center"/>
              <w:rPr>
                <w:rFonts w:ascii="Arial" w:hAnsi="Arial" w:cs="Arial"/>
                <w:i/>
                <w:color w:val="000000"/>
              </w:rPr>
            </w:pPr>
            <w:r w:rsidRPr="00757AA7">
              <w:rPr>
                <w:rFonts w:ascii="Arial" w:hAnsi="Arial" w:cs="Arial"/>
                <w:i/>
                <w:color w:val="000000"/>
              </w:rPr>
              <w:t>47</w:t>
            </w:r>
          </w:p>
        </w:tc>
      </w:tr>
    </w:tbl>
    <w:p w:rsidR="007B03FC" w:rsidRDefault="007B03FC" w:rsidP="007B03FC">
      <w:pPr>
        <w:spacing w:before="120" w:after="120"/>
        <w:jc w:val="both"/>
        <w:rPr>
          <w:rFonts w:ascii="Arial" w:hAnsi="Arial" w:cs="Arial"/>
          <w:b/>
          <w:sz w:val="24"/>
        </w:rPr>
      </w:pPr>
    </w:p>
    <w:p w:rsidR="00DB35C7" w:rsidRPr="007B03FC" w:rsidRDefault="007B03FC" w:rsidP="002D5363">
      <w:pPr>
        <w:spacing w:before="120" w:after="120"/>
        <w:jc w:val="center"/>
        <w:rPr>
          <w:rFonts w:ascii="Arial" w:hAnsi="Arial" w:cs="Arial"/>
          <w:b/>
          <w:sz w:val="24"/>
        </w:rPr>
      </w:pPr>
      <w:r>
        <w:rPr>
          <w:rFonts w:ascii="Arial" w:hAnsi="Arial" w:cs="Arial"/>
          <w:b/>
          <w:sz w:val="24"/>
        </w:rPr>
        <w:br w:type="column"/>
      </w:r>
      <w:r w:rsidR="00DB35C7" w:rsidRPr="007B03FC">
        <w:rPr>
          <w:rFonts w:ascii="Arial" w:hAnsi="Arial" w:cs="Arial"/>
          <w:b/>
          <w:sz w:val="24"/>
        </w:rPr>
        <w:lastRenderedPageBreak/>
        <w:t xml:space="preserve">А </w:t>
      </w:r>
      <w:proofErr w:type="spellStart"/>
      <w:r w:rsidR="00DB35C7" w:rsidRPr="007B03FC">
        <w:rPr>
          <w:rFonts w:ascii="Arial" w:hAnsi="Arial" w:cs="Arial"/>
          <w:b/>
          <w:sz w:val="24"/>
        </w:rPr>
        <w:t>якби</w:t>
      </w:r>
      <w:proofErr w:type="spellEnd"/>
      <w:r w:rsidR="00DB35C7" w:rsidRPr="007B03FC">
        <w:rPr>
          <w:rFonts w:ascii="Arial" w:hAnsi="Arial" w:cs="Arial"/>
          <w:b/>
          <w:sz w:val="24"/>
        </w:rPr>
        <w:t xml:space="preserve"> Вам зараз без умов надали громадянство США або ЄС, Ви б поїхали для постійного проживання в ці країни?</w:t>
      </w:r>
    </w:p>
    <w:p w:rsidR="00DB35C7" w:rsidRPr="00EB33D8" w:rsidRDefault="00DB35C7" w:rsidP="00DB35C7">
      <w:pPr>
        <w:spacing w:before="60" w:after="60"/>
        <w:jc w:val="center"/>
        <w:rPr>
          <w:rFonts w:ascii="Arial" w:hAnsi="Arial" w:cs="Arial"/>
          <w:sz w:val="24"/>
          <w:lang w:val="uk-UA"/>
        </w:rPr>
      </w:pPr>
      <w:r>
        <w:rPr>
          <w:rFonts w:ascii="Arial" w:hAnsi="Arial" w:cs="Arial"/>
          <w:sz w:val="24"/>
          <w:lang w:val="uk-UA"/>
        </w:rPr>
        <w:t>(% серед усіх респондентів)</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DB35C7" w:rsidTr="00DF4554">
        <w:trPr>
          <w:cantSplit/>
          <w:trHeight w:val="1247"/>
        </w:trPr>
        <w:tc>
          <w:tcPr>
            <w:tcW w:w="5443" w:type="dxa"/>
            <w:shd w:val="clear" w:color="auto" w:fill="4F81BD" w:themeFill="accent1"/>
            <w:vAlign w:val="center"/>
          </w:tcPr>
          <w:p w:rsidR="00DB35C7" w:rsidRPr="00EB33D8" w:rsidRDefault="00DB35C7" w:rsidP="00DF4554">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tc>
        <w:tc>
          <w:tcPr>
            <w:tcW w:w="1417" w:type="dxa"/>
            <w:shd w:val="clear" w:color="auto" w:fill="4F81BD" w:themeFill="accent1"/>
            <w:vAlign w:val="center"/>
          </w:tcPr>
          <w:p w:rsidR="00DB35C7" w:rsidRPr="00EB33D8" w:rsidRDefault="00DB35C7"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3B2C0E" w:rsidTr="00DF4554">
        <w:tc>
          <w:tcPr>
            <w:tcW w:w="5443" w:type="dxa"/>
          </w:tcPr>
          <w:p w:rsidR="003B2C0E" w:rsidRPr="00A74F67" w:rsidRDefault="003B2C0E" w:rsidP="003B2C0E">
            <w:pPr>
              <w:pStyle w:val="HTML"/>
              <w:rPr>
                <w:rFonts w:ascii="Arial" w:hAnsi="Arial" w:cs="Arial"/>
                <w:sz w:val="22"/>
                <w:szCs w:val="21"/>
                <w:lang w:val="uk-UA"/>
              </w:rPr>
            </w:pPr>
            <w:r>
              <w:rPr>
                <w:rFonts w:ascii="Arial" w:hAnsi="Arial" w:cs="Arial"/>
                <w:sz w:val="22"/>
                <w:szCs w:val="21"/>
                <w:lang w:val="uk-UA"/>
              </w:rPr>
              <w:t>Так</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27.9</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30.2</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28.1</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22.0</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29.0</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23.9</w:t>
            </w:r>
          </w:p>
        </w:tc>
      </w:tr>
      <w:tr w:rsidR="003B2C0E" w:rsidTr="00DF4554">
        <w:tc>
          <w:tcPr>
            <w:tcW w:w="5443" w:type="dxa"/>
          </w:tcPr>
          <w:p w:rsidR="003B2C0E" w:rsidRPr="00A74F67" w:rsidRDefault="003B2C0E" w:rsidP="003B2C0E">
            <w:pPr>
              <w:pStyle w:val="HTML"/>
              <w:rPr>
                <w:rFonts w:ascii="Arial" w:hAnsi="Arial" w:cs="Arial"/>
                <w:sz w:val="22"/>
                <w:szCs w:val="21"/>
                <w:lang w:val="uk-UA"/>
              </w:rPr>
            </w:pPr>
            <w:r w:rsidRPr="00A74F67">
              <w:rPr>
                <w:rFonts w:ascii="Arial" w:hAnsi="Arial" w:cs="Arial"/>
                <w:sz w:val="22"/>
                <w:szCs w:val="21"/>
                <w:lang w:val="uk-UA"/>
              </w:rPr>
              <w:t>Н</w:t>
            </w:r>
            <w:r>
              <w:rPr>
                <w:rFonts w:ascii="Arial" w:hAnsi="Arial" w:cs="Arial"/>
                <w:sz w:val="22"/>
                <w:szCs w:val="21"/>
                <w:lang w:val="uk-UA"/>
              </w:rPr>
              <w:t>і</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68.7</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66.1</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68.2</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76.8</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66.6</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74.0</w:t>
            </w:r>
          </w:p>
        </w:tc>
      </w:tr>
      <w:tr w:rsidR="003B2C0E" w:rsidTr="00DF4554">
        <w:tc>
          <w:tcPr>
            <w:tcW w:w="5443" w:type="dxa"/>
            <w:vAlign w:val="center"/>
          </w:tcPr>
          <w:p w:rsidR="003B2C0E" w:rsidRPr="00A74F67" w:rsidRDefault="003B2C0E" w:rsidP="003B2C0E">
            <w:pPr>
              <w:rPr>
                <w:rFonts w:ascii="Arial" w:hAnsi="Arial" w:cs="Arial"/>
                <w:lang w:val="uk-UA"/>
              </w:rPr>
            </w:pPr>
            <w:r>
              <w:rPr>
                <w:rFonts w:ascii="Arial" w:hAnsi="Arial" w:cs="Arial"/>
                <w:lang w:val="uk-UA"/>
              </w:rPr>
              <w:t>ВАЖКО СКАЗАТИ</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3.3</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3.4</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3.4</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1.2</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4.4</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2.1</w:t>
            </w:r>
          </w:p>
        </w:tc>
      </w:tr>
      <w:tr w:rsidR="003B2C0E" w:rsidTr="00DF4554">
        <w:tc>
          <w:tcPr>
            <w:tcW w:w="5443" w:type="dxa"/>
            <w:vAlign w:val="center"/>
          </w:tcPr>
          <w:p w:rsidR="003B2C0E" w:rsidRPr="00A74F67" w:rsidRDefault="003B2C0E" w:rsidP="003B2C0E">
            <w:pPr>
              <w:rPr>
                <w:rFonts w:ascii="Arial" w:hAnsi="Arial" w:cs="Arial"/>
                <w:b/>
                <w:lang w:val="uk-UA"/>
              </w:rPr>
            </w:pPr>
            <w:r>
              <w:rPr>
                <w:rFonts w:ascii="Arial" w:hAnsi="Arial" w:cs="Arial"/>
                <w:lang w:val="uk-UA"/>
              </w:rPr>
              <w:t>ВІДМОВА ВІДПОВІДАТИ</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0.2</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0.3</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0.3</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0.0</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0.0</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0.0</w:t>
            </w:r>
          </w:p>
        </w:tc>
      </w:tr>
    </w:tbl>
    <w:p w:rsidR="00435756" w:rsidRDefault="00435756" w:rsidP="00F37CCF">
      <w:pPr>
        <w:spacing w:before="120" w:after="0"/>
        <w:jc w:val="center"/>
        <w:rPr>
          <w:rFonts w:ascii="Arial" w:hAnsi="Arial" w:cs="Arial"/>
          <w:b/>
          <w:sz w:val="24"/>
          <w:lang w:val="uk-UA"/>
        </w:rPr>
      </w:pPr>
    </w:p>
    <w:p w:rsidR="00DB35C7" w:rsidRDefault="00DB35C7" w:rsidP="00DB35C7">
      <w:pPr>
        <w:spacing w:before="60" w:after="60"/>
        <w:jc w:val="center"/>
        <w:rPr>
          <w:rFonts w:ascii="Arial" w:hAnsi="Arial" w:cs="Arial"/>
          <w:b/>
          <w:sz w:val="24"/>
          <w:lang w:val="uk-UA"/>
        </w:rPr>
      </w:pPr>
      <w:r w:rsidRPr="00DB35C7">
        <w:rPr>
          <w:rFonts w:ascii="Arial" w:hAnsi="Arial" w:cs="Arial"/>
          <w:b/>
          <w:sz w:val="24"/>
          <w:lang w:val="uk-UA"/>
        </w:rPr>
        <w:t>А якби Вам зараз без умов надали громадянство Росії, Ви б поїхали для постійного проживання в Росію в будь-яке місце?</w:t>
      </w:r>
    </w:p>
    <w:p w:rsidR="00DB35C7" w:rsidRPr="00EB33D8" w:rsidRDefault="00DB35C7" w:rsidP="00DB35C7">
      <w:pPr>
        <w:spacing w:before="60" w:after="60"/>
        <w:jc w:val="center"/>
        <w:rPr>
          <w:rFonts w:ascii="Arial" w:hAnsi="Arial" w:cs="Arial"/>
          <w:sz w:val="24"/>
          <w:lang w:val="uk-UA"/>
        </w:rPr>
      </w:pPr>
      <w:r>
        <w:rPr>
          <w:rFonts w:ascii="Arial" w:hAnsi="Arial" w:cs="Arial"/>
          <w:sz w:val="24"/>
          <w:lang w:val="uk-UA"/>
        </w:rPr>
        <w:t>(% серед усіх респондентів)</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DB35C7" w:rsidTr="00DF4554">
        <w:trPr>
          <w:cantSplit/>
          <w:trHeight w:val="1247"/>
        </w:trPr>
        <w:tc>
          <w:tcPr>
            <w:tcW w:w="5443" w:type="dxa"/>
            <w:shd w:val="clear" w:color="auto" w:fill="4F81BD" w:themeFill="accent1"/>
            <w:vAlign w:val="center"/>
          </w:tcPr>
          <w:p w:rsidR="00DB35C7" w:rsidRPr="00EB33D8" w:rsidRDefault="00DB35C7" w:rsidP="00DF4554">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tc>
        <w:tc>
          <w:tcPr>
            <w:tcW w:w="1417" w:type="dxa"/>
            <w:shd w:val="clear" w:color="auto" w:fill="4F81BD" w:themeFill="accent1"/>
            <w:vAlign w:val="center"/>
          </w:tcPr>
          <w:p w:rsidR="00DB35C7" w:rsidRPr="00EB33D8" w:rsidRDefault="00DB35C7"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3B2C0E" w:rsidTr="00DF4554">
        <w:tc>
          <w:tcPr>
            <w:tcW w:w="5443" w:type="dxa"/>
          </w:tcPr>
          <w:p w:rsidR="003B2C0E" w:rsidRPr="00A74F67" w:rsidRDefault="003B2C0E" w:rsidP="003B2C0E">
            <w:pPr>
              <w:pStyle w:val="HTML"/>
              <w:rPr>
                <w:rFonts w:ascii="Arial" w:hAnsi="Arial" w:cs="Arial"/>
                <w:sz w:val="22"/>
                <w:szCs w:val="21"/>
                <w:lang w:val="uk-UA"/>
              </w:rPr>
            </w:pPr>
            <w:r>
              <w:rPr>
                <w:rFonts w:ascii="Arial" w:hAnsi="Arial" w:cs="Arial"/>
                <w:sz w:val="22"/>
                <w:szCs w:val="21"/>
                <w:lang w:val="uk-UA"/>
              </w:rPr>
              <w:t>Так</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5.8</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1.0</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4.6</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10.5</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8.1</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16.3</w:t>
            </w:r>
          </w:p>
        </w:tc>
      </w:tr>
      <w:tr w:rsidR="003B2C0E" w:rsidTr="00DF4554">
        <w:tc>
          <w:tcPr>
            <w:tcW w:w="5443" w:type="dxa"/>
          </w:tcPr>
          <w:p w:rsidR="003B2C0E" w:rsidRPr="00A74F67" w:rsidRDefault="003B2C0E" w:rsidP="003B2C0E">
            <w:pPr>
              <w:pStyle w:val="HTML"/>
              <w:rPr>
                <w:rFonts w:ascii="Arial" w:hAnsi="Arial" w:cs="Arial"/>
                <w:sz w:val="22"/>
                <w:szCs w:val="21"/>
                <w:lang w:val="uk-UA"/>
              </w:rPr>
            </w:pPr>
            <w:r w:rsidRPr="00A74F67">
              <w:rPr>
                <w:rFonts w:ascii="Arial" w:hAnsi="Arial" w:cs="Arial"/>
                <w:sz w:val="22"/>
                <w:szCs w:val="21"/>
                <w:lang w:val="uk-UA"/>
              </w:rPr>
              <w:t>Н</w:t>
            </w:r>
            <w:r>
              <w:rPr>
                <w:rFonts w:ascii="Arial" w:hAnsi="Arial" w:cs="Arial"/>
                <w:sz w:val="22"/>
                <w:szCs w:val="21"/>
                <w:lang w:val="uk-UA"/>
              </w:rPr>
              <w:t>і</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91.7</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98.4</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91.7</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88.6</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88.3</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79.0</w:t>
            </w:r>
          </w:p>
        </w:tc>
      </w:tr>
      <w:tr w:rsidR="003B2C0E" w:rsidTr="00DF4554">
        <w:tc>
          <w:tcPr>
            <w:tcW w:w="5443" w:type="dxa"/>
            <w:vAlign w:val="center"/>
          </w:tcPr>
          <w:p w:rsidR="003B2C0E" w:rsidRPr="00A74F67" w:rsidRDefault="003B2C0E" w:rsidP="003B2C0E">
            <w:pPr>
              <w:rPr>
                <w:rFonts w:ascii="Arial" w:hAnsi="Arial" w:cs="Arial"/>
                <w:lang w:val="uk-UA"/>
              </w:rPr>
            </w:pPr>
            <w:r>
              <w:rPr>
                <w:rFonts w:ascii="Arial" w:hAnsi="Arial" w:cs="Arial"/>
                <w:lang w:val="uk-UA"/>
              </w:rPr>
              <w:t>ВАЖКО СКАЗАТИ</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2.2</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0.3</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3.4</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0.9</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2.7</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4.7</w:t>
            </w:r>
          </w:p>
        </w:tc>
      </w:tr>
      <w:tr w:rsidR="003B2C0E" w:rsidTr="00DF4554">
        <w:tc>
          <w:tcPr>
            <w:tcW w:w="5443" w:type="dxa"/>
            <w:vAlign w:val="center"/>
          </w:tcPr>
          <w:p w:rsidR="003B2C0E" w:rsidRPr="00A74F67" w:rsidRDefault="003B2C0E" w:rsidP="003B2C0E">
            <w:pPr>
              <w:rPr>
                <w:rFonts w:ascii="Arial" w:hAnsi="Arial" w:cs="Arial"/>
                <w:b/>
                <w:lang w:val="uk-UA"/>
              </w:rPr>
            </w:pPr>
            <w:r>
              <w:rPr>
                <w:rFonts w:ascii="Arial" w:hAnsi="Arial" w:cs="Arial"/>
                <w:lang w:val="uk-UA"/>
              </w:rPr>
              <w:t>ВІДМОВА ВІДПОВІДАТИ</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0.4</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0.3</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0.3</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0.0</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1.0</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0.0</w:t>
            </w:r>
          </w:p>
        </w:tc>
      </w:tr>
    </w:tbl>
    <w:p w:rsidR="00DB35C7" w:rsidRDefault="00DB35C7" w:rsidP="00F37CCF">
      <w:pPr>
        <w:spacing w:before="120" w:after="0"/>
        <w:jc w:val="center"/>
        <w:rPr>
          <w:rFonts w:ascii="Arial" w:hAnsi="Arial" w:cs="Arial"/>
          <w:b/>
          <w:sz w:val="24"/>
          <w:lang w:val="uk-UA"/>
        </w:rPr>
      </w:pPr>
    </w:p>
    <w:p w:rsidR="00DB35C7" w:rsidRDefault="00DB35C7" w:rsidP="00DB35C7">
      <w:pPr>
        <w:spacing w:before="60" w:after="60"/>
        <w:jc w:val="center"/>
        <w:rPr>
          <w:rFonts w:ascii="Arial" w:hAnsi="Arial" w:cs="Arial"/>
          <w:b/>
          <w:sz w:val="24"/>
          <w:lang w:val="uk-UA"/>
        </w:rPr>
      </w:pPr>
      <w:r w:rsidRPr="00DB35C7">
        <w:rPr>
          <w:rFonts w:ascii="Arial" w:hAnsi="Arial" w:cs="Arial"/>
          <w:b/>
          <w:sz w:val="24"/>
          <w:lang w:val="uk-UA"/>
        </w:rPr>
        <w:t>А якщо при цьому Вам дадуть 100 тис. доларів підйомних, Ви б поїхали для постійного проживання в Росію в будь-яке місце?</w:t>
      </w:r>
    </w:p>
    <w:p w:rsidR="00DB35C7" w:rsidRPr="00EB33D8" w:rsidRDefault="00DB35C7" w:rsidP="00DB35C7">
      <w:pPr>
        <w:spacing w:before="60" w:after="60"/>
        <w:jc w:val="center"/>
        <w:rPr>
          <w:rFonts w:ascii="Arial" w:hAnsi="Arial" w:cs="Arial"/>
          <w:sz w:val="24"/>
          <w:lang w:val="uk-UA"/>
        </w:rPr>
      </w:pPr>
      <w:r>
        <w:rPr>
          <w:rFonts w:ascii="Arial" w:hAnsi="Arial" w:cs="Arial"/>
          <w:sz w:val="24"/>
          <w:lang w:val="uk-UA"/>
        </w:rPr>
        <w:t>(% серед усіх респондентів)</w:t>
      </w:r>
    </w:p>
    <w:tbl>
      <w:tblPr>
        <w:tblStyle w:val="af6"/>
        <w:tblW w:w="10260" w:type="dxa"/>
        <w:tblBorders>
          <w:top w:val="single" w:sz="4" w:space="0" w:color="B8CCE4" w:themeColor="accent1" w:themeTint="66"/>
          <w:left w:val="none" w:sz="0" w:space="0" w:color="auto"/>
          <w:bottom w:val="single" w:sz="4" w:space="0" w:color="B8CCE4" w:themeColor="accent1" w:themeTint="66"/>
          <w:right w:val="none" w:sz="0" w:space="0" w:color="auto"/>
          <w:insideH w:val="single" w:sz="4" w:space="0" w:color="B8CCE4" w:themeColor="accent1" w:themeTint="66"/>
          <w:insideV w:val="none" w:sz="0" w:space="0" w:color="auto"/>
        </w:tblBorders>
        <w:tblLook w:val="04A0" w:firstRow="1" w:lastRow="0" w:firstColumn="1" w:lastColumn="0" w:noHBand="0" w:noVBand="1"/>
      </w:tblPr>
      <w:tblGrid>
        <w:gridCol w:w="5443"/>
        <w:gridCol w:w="1417"/>
        <w:gridCol w:w="680"/>
        <w:gridCol w:w="680"/>
        <w:gridCol w:w="680"/>
        <w:gridCol w:w="680"/>
        <w:gridCol w:w="680"/>
      </w:tblGrid>
      <w:tr w:rsidR="00DB35C7" w:rsidTr="00DF4554">
        <w:trPr>
          <w:cantSplit/>
          <w:trHeight w:val="1247"/>
        </w:trPr>
        <w:tc>
          <w:tcPr>
            <w:tcW w:w="5443" w:type="dxa"/>
            <w:shd w:val="clear" w:color="auto" w:fill="4F81BD" w:themeFill="accent1"/>
            <w:vAlign w:val="center"/>
          </w:tcPr>
          <w:p w:rsidR="00DB35C7" w:rsidRPr="00EB33D8" w:rsidRDefault="00DB35C7" w:rsidP="00DF4554">
            <w:pPr>
              <w:jc w:val="center"/>
              <w:rPr>
                <w:rFonts w:ascii="Arial" w:hAnsi="Arial" w:cs="Arial"/>
                <w:color w:val="FFFFFF" w:themeColor="background1"/>
                <w:sz w:val="24"/>
                <w:lang w:val="uk-UA"/>
              </w:rPr>
            </w:pPr>
            <w:r w:rsidRPr="00EB33D8">
              <w:rPr>
                <w:rFonts w:ascii="Arial" w:hAnsi="Arial" w:cs="Arial"/>
                <w:color w:val="FFFFFF" w:themeColor="background1"/>
                <w:sz w:val="24"/>
                <w:lang w:val="uk-UA"/>
              </w:rPr>
              <w:t>100% у стовпчику</w:t>
            </w:r>
          </w:p>
        </w:tc>
        <w:tc>
          <w:tcPr>
            <w:tcW w:w="1417" w:type="dxa"/>
            <w:shd w:val="clear" w:color="auto" w:fill="4F81BD" w:themeFill="accent1"/>
            <w:vAlign w:val="center"/>
          </w:tcPr>
          <w:p w:rsidR="00DB35C7" w:rsidRPr="00EB33D8" w:rsidRDefault="00DB35C7" w:rsidP="00DF4554">
            <w:pPr>
              <w:jc w:val="center"/>
              <w:rPr>
                <w:rFonts w:ascii="Arial" w:hAnsi="Arial" w:cs="Arial"/>
                <w:b/>
                <w:color w:val="FFFFFF" w:themeColor="background1"/>
                <w:sz w:val="24"/>
                <w:lang w:val="uk-UA"/>
              </w:rPr>
            </w:pPr>
            <w:r>
              <w:rPr>
                <w:rFonts w:ascii="Arial" w:hAnsi="Arial" w:cs="Arial"/>
                <w:b/>
                <w:color w:val="FFFFFF" w:themeColor="background1"/>
                <w:sz w:val="24"/>
                <w:lang w:val="uk-UA"/>
              </w:rPr>
              <w:t>Україна в цілому</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Захід</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Центр</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Південь</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Схід</w:t>
            </w:r>
          </w:p>
        </w:tc>
        <w:tc>
          <w:tcPr>
            <w:tcW w:w="680" w:type="dxa"/>
            <w:shd w:val="clear" w:color="auto" w:fill="4F81BD" w:themeFill="accent1"/>
            <w:textDirection w:val="btLr"/>
            <w:vAlign w:val="center"/>
          </w:tcPr>
          <w:p w:rsidR="00DB35C7" w:rsidRPr="00EB33D8" w:rsidRDefault="00DB35C7" w:rsidP="00DF4554">
            <w:pPr>
              <w:ind w:left="113" w:right="113"/>
              <w:jc w:val="center"/>
              <w:rPr>
                <w:rFonts w:ascii="Arial" w:hAnsi="Arial" w:cs="Arial"/>
                <w:b/>
                <w:color w:val="FFFFFF" w:themeColor="background1"/>
                <w:sz w:val="24"/>
                <w:lang w:val="uk-UA"/>
              </w:rPr>
            </w:pPr>
            <w:r>
              <w:rPr>
                <w:rFonts w:ascii="Arial" w:hAnsi="Arial" w:cs="Arial"/>
                <w:b/>
                <w:color w:val="FFFFFF" w:themeColor="background1"/>
                <w:sz w:val="24"/>
                <w:lang w:val="uk-UA"/>
              </w:rPr>
              <w:t>Донбас</w:t>
            </w:r>
          </w:p>
        </w:tc>
      </w:tr>
      <w:tr w:rsidR="003B2C0E" w:rsidTr="00DF4554">
        <w:tc>
          <w:tcPr>
            <w:tcW w:w="5443" w:type="dxa"/>
          </w:tcPr>
          <w:p w:rsidR="003B2C0E" w:rsidRPr="00A74F67" w:rsidRDefault="003B2C0E" w:rsidP="003B2C0E">
            <w:pPr>
              <w:pStyle w:val="HTML"/>
              <w:rPr>
                <w:rFonts w:ascii="Arial" w:hAnsi="Arial" w:cs="Arial"/>
                <w:sz w:val="22"/>
                <w:szCs w:val="21"/>
                <w:lang w:val="uk-UA"/>
              </w:rPr>
            </w:pPr>
            <w:r>
              <w:rPr>
                <w:rFonts w:ascii="Arial" w:hAnsi="Arial" w:cs="Arial"/>
                <w:sz w:val="22"/>
                <w:szCs w:val="21"/>
                <w:lang w:val="uk-UA"/>
              </w:rPr>
              <w:t>Так</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10.3</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2.0</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9.4</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18.4</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13.9</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24.0</w:t>
            </w:r>
          </w:p>
        </w:tc>
      </w:tr>
      <w:tr w:rsidR="003B2C0E" w:rsidTr="00DF4554">
        <w:tc>
          <w:tcPr>
            <w:tcW w:w="5443" w:type="dxa"/>
          </w:tcPr>
          <w:p w:rsidR="003B2C0E" w:rsidRPr="00A74F67" w:rsidRDefault="003B2C0E" w:rsidP="003B2C0E">
            <w:pPr>
              <w:pStyle w:val="HTML"/>
              <w:rPr>
                <w:rFonts w:ascii="Arial" w:hAnsi="Arial" w:cs="Arial"/>
                <w:sz w:val="22"/>
                <w:szCs w:val="21"/>
                <w:lang w:val="uk-UA"/>
              </w:rPr>
            </w:pPr>
            <w:r w:rsidRPr="00A74F67">
              <w:rPr>
                <w:rFonts w:ascii="Arial" w:hAnsi="Arial" w:cs="Arial"/>
                <w:sz w:val="22"/>
                <w:szCs w:val="21"/>
                <w:lang w:val="uk-UA"/>
              </w:rPr>
              <w:t>Н</w:t>
            </w:r>
            <w:r>
              <w:rPr>
                <w:rFonts w:ascii="Arial" w:hAnsi="Arial" w:cs="Arial"/>
                <w:sz w:val="22"/>
                <w:szCs w:val="21"/>
                <w:lang w:val="uk-UA"/>
              </w:rPr>
              <w:t>і</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85.9</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95.8</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85.8</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76.8</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82.5</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71.5</w:t>
            </w:r>
          </w:p>
        </w:tc>
      </w:tr>
      <w:tr w:rsidR="003B2C0E" w:rsidTr="00DF4554">
        <w:tc>
          <w:tcPr>
            <w:tcW w:w="5443" w:type="dxa"/>
            <w:vAlign w:val="center"/>
          </w:tcPr>
          <w:p w:rsidR="003B2C0E" w:rsidRPr="00A74F67" w:rsidRDefault="003B2C0E" w:rsidP="003B2C0E">
            <w:pPr>
              <w:rPr>
                <w:rFonts w:ascii="Arial" w:hAnsi="Arial" w:cs="Arial"/>
                <w:lang w:val="uk-UA"/>
              </w:rPr>
            </w:pPr>
            <w:r>
              <w:rPr>
                <w:rFonts w:ascii="Arial" w:hAnsi="Arial" w:cs="Arial"/>
                <w:lang w:val="uk-UA"/>
              </w:rPr>
              <w:t>ВАЖКО СКАЗАТИ</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3.3</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1.6</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4.7</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3.6</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2.6</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4.5</w:t>
            </w:r>
          </w:p>
        </w:tc>
      </w:tr>
      <w:tr w:rsidR="003B2C0E" w:rsidTr="00DF4554">
        <w:tc>
          <w:tcPr>
            <w:tcW w:w="5443" w:type="dxa"/>
            <w:vAlign w:val="center"/>
          </w:tcPr>
          <w:p w:rsidR="003B2C0E" w:rsidRPr="00A74F67" w:rsidRDefault="003B2C0E" w:rsidP="003B2C0E">
            <w:pPr>
              <w:rPr>
                <w:rFonts w:ascii="Arial" w:hAnsi="Arial" w:cs="Arial"/>
                <w:b/>
                <w:lang w:val="uk-UA"/>
              </w:rPr>
            </w:pPr>
            <w:r>
              <w:rPr>
                <w:rFonts w:ascii="Arial" w:hAnsi="Arial" w:cs="Arial"/>
                <w:lang w:val="uk-UA"/>
              </w:rPr>
              <w:t>ВІДМОВА ВІДПОВІДАТИ</w:t>
            </w:r>
          </w:p>
        </w:tc>
        <w:tc>
          <w:tcPr>
            <w:tcW w:w="1417" w:type="dxa"/>
            <w:vAlign w:val="center"/>
          </w:tcPr>
          <w:p w:rsidR="003B2C0E" w:rsidRDefault="003B2C0E" w:rsidP="003B2C0E">
            <w:pPr>
              <w:jc w:val="center"/>
              <w:rPr>
                <w:rFonts w:ascii="Arial" w:hAnsi="Arial" w:cs="Arial"/>
                <w:color w:val="000000"/>
              </w:rPr>
            </w:pPr>
            <w:r>
              <w:rPr>
                <w:rFonts w:ascii="Arial" w:hAnsi="Arial" w:cs="Arial"/>
                <w:color w:val="000000"/>
              </w:rPr>
              <w:t>0.5</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0.6</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0.1</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1.2</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1.0</w:t>
            </w:r>
          </w:p>
        </w:tc>
        <w:tc>
          <w:tcPr>
            <w:tcW w:w="680" w:type="dxa"/>
            <w:vAlign w:val="center"/>
          </w:tcPr>
          <w:p w:rsidR="003B2C0E" w:rsidRDefault="003B2C0E" w:rsidP="003B2C0E">
            <w:pPr>
              <w:jc w:val="center"/>
              <w:rPr>
                <w:rFonts w:ascii="Arial" w:hAnsi="Arial" w:cs="Arial"/>
                <w:color w:val="000000"/>
              </w:rPr>
            </w:pPr>
            <w:r>
              <w:rPr>
                <w:rFonts w:ascii="Arial" w:hAnsi="Arial" w:cs="Arial"/>
                <w:color w:val="000000"/>
              </w:rPr>
              <w:t>0.0</w:t>
            </w:r>
          </w:p>
        </w:tc>
      </w:tr>
    </w:tbl>
    <w:p w:rsidR="00FC4659" w:rsidRDefault="00FC4659" w:rsidP="00F37CCF">
      <w:pPr>
        <w:spacing w:before="120" w:after="0"/>
        <w:jc w:val="center"/>
        <w:rPr>
          <w:rFonts w:ascii="Arial" w:hAnsi="Arial" w:cs="Arial"/>
          <w:b/>
          <w:sz w:val="24"/>
          <w:lang w:val="uk-UA"/>
        </w:rPr>
      </w:pPr>
    </w:p>
    <w:p w:rsidR="002D5363" w:rsidRDefault="002334C4" w:rsidP="002334C4">
      <w:pPr>
        <w:spacing w:before="60" w:after="60"/>
        <w:rPr>
          <w:rFonts w:ascii="Arial" w:hAnsi="Arial" w:cs="Arial"/>
          <w:sz w:val="24"/>
          <w:lang w:val="uk-UA"/>
        </w:rPr>
      </w:pPr>
      <w:r w:rsidRPr="000037F1">
        <w:rPr>
          <w:rFonts w:ascii="Arial" w:hAnsi="Arial" w:cs="Arial"/>
          <w:sz w:val="24"/>
          <w:lang w:val="uk-UA"/>
        </w:rPr>
        <w:t xml:space="preserve"> </w:t>
      </w:r>
    </w:p>
    <w:p w:rsidR="002D5363" w:rsidRPr="00DD1D09" w:rsidRDefault="002D5363" w:rsidP="002D5363">
      <w:pPr>
        <w:spacing w:before="120" w:after="120"/>
        <w:jc w:val="center"/>
        <w:rPr>
          <w:rFonts w:ascii="Arial" w:hAnsi="Arial" w:cs="Arial"/>
          <w:sz w:val="24"/>
          <w:lang w:val="uk-UA"/>
        </w:rPr>
      </w:pPr>
      <w:r>
        <w:rPr>
          <w:rFonts w:ascii="Arial" w:hAnsi="Arial" w:cs="Arial"/>
          <w:sz w:val="24"/>
          <w:lang w:val="uk-UA"/>
        </w:rPr>
        <w:br w:type="column"/>
      </w:r>
      <w:r>
        <w:rPr>
          <w:rFonts w:ascii="Arial" w:hAnsi="Arial" w:cs="Arial"/>
          <w:sz w:val="24"/>
          <w:lang w:val="uk-UA"/>
        </w:rPr>
        <w:lastRenderedPageBreak/>
        <w:t>(% серед усіх респондентів відповідного регіону</w:t>
      </w:r>
      <w:r w:rsidRPr="00FA4D5F">
        <w:rPr>
          <w:rFonts w:ascii="Arial" w:hAnsi="Arial" w:cs="Arial"/>
          <w:sz w:val="24"/>
          <w:lang w:val="uk-UA"/>
        </w:rPr>
        <w:t>)</w:t>
      </w:r>
      <w:r w:rsidRPr="00DD1D09">
        <w:rPr>
          <w:rFonts w:ascii="Arial" w:hAnsi="Arial" w:cs="Arial"/>
          <w:sz w:val="24"/>
          <w:lang w:val="uk-UA"/>
        </w:rPr>
        <w:t xml:space="preserve"> </w:t>
      </w:r>
    </w:p>
    <w:tbl>
      <w:tblPr>
        <w:tblW w:w="9239" w:type="dxa"/>
        <w:jc w:val="center"/>
        <w:tblBorders>
          <w:top w:val="single" w:sz="4" w:space="0" w:color="B8CCE4" w:themeColor="accent1" w:themeTint="66"/>
          <w:bottom w:val="single" w:sz="4" w:space="0" w:color="B8CCE4" w:themeColor="accent1" w:themeTint="66"/>
          <w:insideH w:val="single" w:sz="4" w:space="0" w:color="B8CCE4" w:themeColor="accent1" w:themeTint="66"/>
        </w:tblBorders>
        <w:tblLayout w:type="fixed"/>
        <w:tblLook w:val="04A0" w:firstRow="1" w:lastRow="0" w:firstColumn="1" w:lastColumn="0" w:noHBand="0" w:noVBand="1"/>
      </w:tblPr>
      <w:tblGrid>
        <w:gridCol w:w="3119"/>
        <w:gridCol w:w="680"/>
        <w:gridCol w:w="680"/>
        <w:gridCol w:w="680"/>
        <w:gridCol w:w="680"/>
        <w:gridCol w:w="680"/>
        <w:gridCol w:w="680"/>
        <w:gridCol w:w="680"/>
        <w:gridCol w:w="680"/>
        <w:gridCol w:w="680"/>
      </w:tblGrid>
      <w:tr w:rsidR="002D5363" w:rsidRPr="00FA4D5F" w:rsidTr="00B502EB">
        <w:trPr>
          <w:cantSplit/>
          <w:trHeight w:val="581"/>
          <w:tblHeader/>
          <w:jc w:val="center"/>
        </w:trPr>
        <w:tc>
          <w:tcPr>
            <w:tcW w:w="3119" w:type="dxa"/>
            <w:vMerge w:val="restart"/>
            <w:shd w:val="clear" w:color="auto" w:fill="4F81BD" w:themeFill="accent1"/>
            <w:noWrap/>
            <w:vAlign w:val="center"/>
          </w:tcPr>
          <w:p w:rsidR="002D5363" w:rsidRPr="00FA4D5F" w:rsidRDefault="002D5363" w:rsidP="00B502EB">
            <w:pPr>
              <w:spacing w:after="0" w:line="240" w:lineRule="auto"/>
              <w:jc w:val="center"/>
              <w:rPr>
                <w:rFonts w:ascii="Arial" w:eastAsia="Times New Roman" w:hAnsi="Arial" w:cs="Arial"/>
                <w:color w:val="FFFFFF" w:themeColor="background1"/>
                <w:lang w:val="uk-UA"/>
              </w:rPr>
            </w:pPr>
            <w:r w:rsidRPr="00FA4D5F">
              <w:rPr>
                <w:rFonts w:ascii="Arial" w:eastAsia="Times New Roman" w:hAnsi="Arial" w:cs="Arial"/>
                <w:color w:val="FFFFFF" w:themeColor="background1"/>
                <w:lang w:val="uk-UA"/>
              </w:rPr>
              <w:t>100% у рядку</w:t>
            </w:r>
          </w:p>
        </w:tc>
        <w:tc>
          <w:tcPr>
            <w:tcW w:w="2040" w:type="dxa"/>
            <w:gridSpan w:val="3"/>
            <w:tcBorders>
              <w:top w:val="nil"/>
              <w:bottom w:val="nil"/>
              <w:right w:val="single" w:sz="4" w:space="0" w:color="FFFFFF" w:themeColor="background1"/>
            </w:tcBorders>
            <w:shd w:val="clear" w:color="auto" w:fill="4F81BD" w:themeFill="accent1"/>
            <w:noWrap/>
            <w:vAlign w:val="center"/>
          </w:tcPr>
          <w:p w:rsidR="002D5363" w:rsidRPr="00FA4D5F" w:rsidRDefault="002D5363"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США / ЄС</w:t>
            </w:r>
          </w:p>
        </w:tc>
        <w:tc>
          <w:tcPr>
            <w:tcW w:w="2040" w:type="dxa"/>
            <w:gridSpan w:val="3"/>
            <w:tcBorders>
              <w:top w:val="nil"/>
              <w:left w:val="single" w:sz="4" w:space="0" w:color="FFFFFF" w:themeColor="background1"/>
              <w:bottom w:val="nil"/>
              <w:right w:val="single" w:sz="4" w:space="0" w:color="FFFFFF" w:themeColor="background1"/>
            </w:tcBorders>
            <w:shd w:val="clear" w:color="auto" w:fill="4F81BD" w:themeFill="accent1"/>
            <w:vAlign w:val="center"/>
          </w:tcPr>
          <w:p w:rsidR="002D5363" w:rsidRPr="00FA4D5F" w:rsidRDefault="002D5363"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Росія</w:t>
            </w:r>
          </w:p>
        </w:tc>
        <w:tc>
          <w:tcPr>
            <w:tcW w:w="2040" w:type="dxa"/>
            <w:gridSpan w:val="3"/>
            <w:tcBorders>
              <w:top w:val="nil"/>
              <w:left w:val="single" w:sz="4" w:space="0" w:color="FFFFFF" w:themeColor="background1"/>
              <w:bottom w:val="nil"/>
            </w:tcBorders>
            <w:shd w:val="clear" w:color="auto" w:fill="4F81BD" w:themeFill="accent1"/>
            <w:vAlign w:val="center"/>
          </w:tcPr>
          <w:p w:rsidR="002D5363" w:rsidRPr="00FA4D5F" w:rsidRDefault="002D5363"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Росія (+ 100 тис. доларів)</w:t>
            </w:r>
          </w:p>
        </w:tc>
      </w:tr>
      <w:tr w:rsidR="002D5363" w:rsidRPr="00FA4D5F" w:rsidTr="00B502EB">
        <w:trPr>
          <w:cantSplit/>
          <w:trHeight w:val="1836"/>
          <w:tblHeader/>
          <w:jc w:val="center"/>
        </w:trPr>
        <w:tc>
          <w:tcPr>
            <w:tcW w:w="3119" w:type="dxa"/>
            <w:vMerge/>
            <w:shd w:val="clear" w:color="auto" w:fill="4F81BD" w:themeFill="accent1"/>
            <w:noWrap/>
            <w:vAlign w:val="center"/>
            <w:hideMark/>
          </w:tcPr>
          <w:p w:rsidR="002D5363" w:rsidRPr="00FA4D5F" w:rsidRDefault="002D5363" w:rsidP="00B502EB">
            <w:pPr>
              <w:spacing w:after="0" w:line="240" w:lineRule="auto"/>
              <w:jc w:val="center"/>
              <w:rPr>
                <w:rFonts w:ascii="Arial" w:eastAsia="Times New Roman" w:hAnsi="Arial" w:cs="Arial"/>
                <w:color w:val="FFFFFF" w:themeColor="background1"/>
                <w:lang w:val="uk-UA"/>
              </w:rPr>
            </w:pPr>
          </w:p>
        </w:tc>
        <w:tc>
          <w:tcPr>
            <w:tcW w:w="680" w:type="dxa"/>
            <w:tcBorders>
              <w:top w:val="nil"/>
            </w:tcBorders>
            <w:shd w:val="clear" w:color="auto" w:fill="4F81BD" w:themeFill="accent1"/>
            <w:noWrap/>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 xml:space="preserve">Так </w:t>
            </w:r>
          </w:p>
        </w:tc>
        <w:tc>
          <w:tcPr>
            <w:tcW w:w="680" w:type="dxa"/>
            <w:tcBorders>
              <w:top w:val="nil"/>
            </w:tcBorders>
            <w:shd w:val="clear" w:color="auto" w:fill="4F81BD" w:themeFill="accent1"/>
            <w:noWrap/>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Ні</w:t>
            </w:r>
          </w:p>
        </w:tc>
        <w:tc>
          <w:tcPr>
            <w:tcW w:w="680" w:type="dxa"/>
            <w:tcBorders>
              <w:top w:val="nil"/>
              <w:right w:val="single" w:sz="4" w:space="0" w:color="FFFFFF" w:themeColor="background1"/>
            </w:tcBorders>
            <w:shd w:val="clear" w:color="auto" w:fill="4F81BD" w:themeFill="accent1"/>
            <w:textDirection w:val="btLr"/>
            <w:vAlign w:val="center"/>
          </w:tcPr>
          <w:p w:rsidR="002D5363" w:rsidRPr="00FA4D5F" w:rsidRDefault="002D5363" w:rsidP="00B502EB">
            <w:pPr>
              <w:spacing w:after="0" w:line="240" w:lineRule="auto"/>
              <w:ind w:left="113" w:right="113"/>
              <w:jc w:val="center"/>
              <w:rPr>
                <w:rFonts w:ascii="Arial" w:eastAsia="Times New Roman" w:hAnsi="Arial" w:cs="Arial"/>
                <w:b/>
                <w:color w:val="FFFFFF" w:themeColor="background1"/>
                <w:lang w:val="uk-UA"/>
              </w:rPr>
            </w:pPr>
            <w:r w:rsidRPr="00FA4D5F">
              <w:rPr>
                <w:rFonts w:ascii="Arial" w:eastAsia="Times New Roman" w:hAnsi="Arial" w:cs="Arial"/>
                <w:b/>
                <w:color w:val="FFFFFF" w:themeColor="background1"/>
                <w:lang w:val="uk-UA"/>
              </w:rPr>
              <w:t>Важко сказати / Відмова</w:t>
            </w:r>
          </w:p>
        </w:tc>
        <w:tc>
          <w:tcPr>
            <w:tcW w:w="680" w:type="dxa"/>
            <w:tcBorders>
              <w:top w:val="nil"/>
              <w:left w:val="single" w:sz="4" w:space="0" w:color="FFFFFF" w:themeColor="background1"/>
            </w:tcBorders>
            <w:shd w:val="clear" w:color="auto" w:fill="4F81BD" w:themeFill="accent1"/>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 xml:space="preserve">Так </w:t>
            </w:r>
          </w:p>
        </w:tc>
        <w:tc>
          <w:tcPr>
            <w:tcW w:w="680" w:type="dxa"/>
            <w:tcBorders>
              <w:top w:val="nil"/>
            </w:tcBorders>
            <w:shd w:val="clear" w:color="auto" w:fill="4F81BD" w:themeFill="accent1"/>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Ні</w:t>
            </w:r>
          </w:p>
        </w:tc>
        <w:tc>
          <w:tcPr>
            <w:tcW w:w="680" w:type="dxa"/>
            <w:tcBorders>
              <w:top w:val="nil"/>
              <w:right w:val="single" w:sz="4" w:space="0" w:color="FFFFFF" w:themeColor="background1"/>
            </w:tcBorders>
            <w:shd w:val="clear" w:color="auto" w:fill="4F81BD" w:themeFill="accent1"/>
            <w:textDirection w:val="btLr"/>
            <w:vAlign w:val="center"/>
          </w:tcPr>
          <w:p w:rsidR="002D5363" w:rsidRPr="00FA4D5F" w:rsidRDefault="002D5363" w:rsidP="00B502EB">
            <w:pPr>
              <w:spacing w:after="0" w:line="240" w:lineRule="auto"/>
              <w:ind w:left="113" w:right="113"/>
              <w:jc w:val="center"/>
              <w:rPr>
                <w:rFonts w:ascii="Arial" w:eastAsia="Times New Roman" w:hAnsi="Arial" w:cs="Arial"/>
                <w:b/>
                <w:color w:val="FFFFFF" w:themeColor="background1"/>
                <w:lang w:val="uk-UA"/>
              </w:rPr>
            </w:pPr>
            <w:r w:rsidRPr="00FA4D5F">
              <w:rPr>
                <w:rFonts w:ascii="Arial" w:eastAsia="Times New Roman" w:hAnsi="Arial" w:cs="Arial"/>
                <w:b/>
                <w:color w:val="FFFFFF" w:themeColor="background1"/>
                <w:lang w:val="uk-UA"/>
              </w:rPr>
              <w:t>Важко сказати / Відмова</w:t>
            </w:r>
          </w:p>
        </w:tc>
        <w:tc>
          <w:tcPr>
            <w:tcW w:w="680" w:type="dxa"/>
            <w:tcBorders>
              <w:top w:val="nil"/>
              <w:left w:val="single" w:sz="4" w:space="0" w:color="FFFFFF" w:themeColor="background1"/>
            </w:tcBorders>
            <w:shd w:val="clear" w:color="auto" w:fill="4F81BD" w:themeFill="accent1"/>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 xml:space="preserve">Так </w:t>
            </w:r>
          </w:p>
        </w:tc>
        <w:tc>
          <w:tcPr>
            <w:tcW w:w="680" w:type="dxa"/>
            <w:tcBorders>
              <w:top w:val="nil"/>
            </w:tcBorders>
            <w:shd w:val="clear" w:color="auto" w:fill="4F81BD" w:themeFill="accent1"/>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Ні</w:t>
            </w:r>
          </w:p>
        </w:tc>
        <w:tc>
          <w:tcPr>
            <w:tcW w:w="680" w:type="dxa"/>
            <w:tcBorders>
              <w:top w:val="nil"/>
            </w:tcBorders>
            <w:shd w:val="clear" w:color="auto" w:fill="4F81BD" w:themeFill="accent1"/>
            <w:textDirection w:val="btLr"/>
            <w:vAlign w:val="center"/>
          </w:tcPr>
          <w:p w:rsidR="002D5363" w:rsidRPr="00FA4D5F" w:rsidRDefault="002D5363" w:rsidP="00B502EB">
            <w:pPr>
              <w:spacing w:after="0" w:line="240" w:lineRule="auto"/>
              <w:ind w:left="113" w:right="113"/>
              <w:jc w:val="center"/>
              <w:rPr>
                <w:rFonts w:ascii="Arial" w:eastAsia="Times New Roman" w:hAnsi="Arial" w:cs="Arial"/>
                <w:b/>
                <w:color w:val="FFFFFF" w:themeColor="background1"/>
                <w:lang w:val="uk-UA"/>
              </w:rPr>
            </w:pPr>
            <w:r w:rsidRPr="00FA4D5F">
              <w:rPr>
                <w:rFonts w:ascii="Arial" w:eastAsia="Times New Roman" w:hAnsi="Arial" w:cs="Arial"/>
                <w:b/>
                <w:color w:val="FFFFFF" w:themeColor="background1"/>
                <w:lang w:val="uk-UA"/>
              </w:rPr>
              <w:t>Важко сказати / Відмова</w:t>
            </w:r>
          </w:p>
        </w:tc>
      </w:tr>
      <w:tr w:rsidR="002D5363" w:rsidRPr="004A6D05" w:rsidTr="00B502EB">
        <w:trPr>
          <w:trHeight w:val="300"/>
          <w:jc w:val="center"/>
        </w:trPr>
        <w:tc>
          <w:tcPr>
            <w:tcW w:w="3119" w:type="dxa"/>
            <w:shd w:val="clear" w:color="auto" w:fill="B8CCE4" w:themeFill="accent1" w:themeFillTint="66"/>
            <w:vAlign w:val="bottom"/>
          </w:tcPr>
          <w:p w:rsidR="002D5363" w:rsidRPr="00EB5118" w:rsidRDefault="002D5363" w:rsidP="00B502EB">
            <w:pPr>
              <w:spacing w:after="0"/>
              <w:rPr>
                <w:rFonts w:ascii="Arial" w:hAnsi="Arial" w:cs="Arial"/>
                <w:b/>
                <w:color w:val="000000"/>
                <w:lang w:val="uk-UA"/>
              </w:rPr>
            </w:pPr>
            <w:r>
              <w:rPr>
                <w:rFonts w:ascii="Arial" w:hAnsi="Arial" w:cs="Arial"/>
                <w:b/>
                <w:color w:val="000000"/>
                <w:lang w:val="uk-UA"/>
              </w:rPr>
              <w:t>Серед жителів регіону…</w:t>
            </w:r>
          </w:p>
        </w:tc>
        <w:tc>
          <w:tcPr>
            <w:tcW w:w="680" w:type="dxa"/>
            <w:shd w:val="clear" w:color="auto" w:fill="B8CCE4" w:themeFill="accent1" w:themeFillTint="66"/>
            <w:noWrap/>
            <w:vAlign w:val="center"/>
            <w:hideMark/>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D5363" w:rsidRPr="004A6D05" w:rsidRDefault="002D5363" w:rsidP="00B502EB">
            <w:pPr>
              <w:spacing w:after="0" w:line="240" w:lineRule="auto"/>
              <w:jc w:val="center"/>
              <w:rPr>
                <w:rFonts w:ascii="Arial" w:eastAsia="Times New Roman" w:hAnsi="Arial" w:cs="Arial"/>
                <w:color w:val="000000"/>
                <w:lang w:val="uk-UA"/>
              </w:rPr>
            </w:pPr>
          </w:p>
        </w:tc>
      </w:tr>
      <w:tr w:rsidR="002D5363" w:rsidRPr="004A6D05" w:rsidTr="00B502EB">
        <w:trPr>
          <w:trHeight w:val="300"/>
          <w:jc w:val="center"/>
        </w:trPr>
        <w:tc>
          <w:tcPr>
            <w:tcW w:w="3119" w:type="dxa"/>
            <w:shd w:val="clear" w:color="auto" w:fill="auto"/>
            <w:vAlign w:val="center"/>
          </w:tcPr>
          <w:p w:rsidR="002D5363" w:rsidRDefault="002D5363"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Захід</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30.2</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66.1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98.4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95.8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2.2</w:t>
            </w:r>
          </w:p>
        </w:tc>
      </w:tr>
      <w:tr w:rsidR="002D5363" w:rsidRPr="004A6D05" w:rsidTr="00B502EB">
        <w:trPr>
          <w:trHeight w:val="300"/>
          <w:jc w:val="center"/>
        </w:trPr>
        <w:tc>
          <w:tcPr>
            <w:tcW w:w="3119" w:type="dxa"/>
            <w:shd w:val="clear" w:color="auto" w:fill="auto"/>
            <w:vAlign w:val="center"/>
          </w:tcPr>
          <w:p w:rsidR="002D5363" w:rsidRDefault="002D5363"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Центр</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28.1</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68.2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91.7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85.8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4.8</w:t>
            </w:r>
          </w:p>
        </w:tc>
      </w:tr>
      <w:tr w:rsidR="002D5363" w:rsidRPr="004A6D05" w:rsidTr="00B502EB">
        <w:trPr>
          <w:trHeight w:val="300"/>
          <w:jc w:val="center"/>
        </w:trPr>
        <w:tc>
          <w:tcPr>
            <w:tcW w:w="3119" w:type="dxa"/>
            <w:shd w:val="clear" w:color="auto" w:fill="auto"/>
            <w:vAlign w:val="center"/>
          </w:tcPr>
          <w:p w:rsidR="002D5363" w:rsidRDefault="002D5363"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Південь</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22.0</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76.8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10.5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88.6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18.4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76.8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4.8</w:t>
            </w:r>
          </w:p>
        </w:tc>
      </w:tr>
      <w:tr w:rsidR="002D5363" w:rsidRPr="004A6D05" w:rsidTr="00B502EB">
        <w:trPr>
          <w:trHeight w:val="300"/>
          <w:jc w:val="center"/>
        </w:trPr>
        <w:tc>
          <w:tcPr>
            <w:tcW w:w="3119" w:type="dxa"/>
            <w:shd w:val="clear" w:color="auto" w:fill="auto"/>
            <w:vAlign w:val="center"/>
          </w:tcPr>
          <w:p w:rsidR="002D5363" w:rsidRDefault="002D5363"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Схід</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29.0</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66.6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88.3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13.9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82.5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3.6</w:t>
            </w:r>
          </w:p>
        </w:tc>
      </w:tr>
      <w:tr w:rsidR="002D5363" w:rsidRPr="004A6D05" w:rsidTr="00B502EB">
        <w:trPr>
          <w:trHeight w:val="300"/>
          <w:jc w:val="center"/>
        </w:trPr>
        <w:tc>
          <w:tcPr>
            <w:tcW w:w="3119" w:type="dxa"/>
            <w:shd w:val="clear" w:color="auto" w:fill="auto"/>
            <w:vAlign w:val="center"/>
          </w:tcPr>
          <w:p w:rsidR="002D5363" w:rsidRDefault="002D5363" w:rsidP="00B502EB">
            <w:pPr>
              <w:autoSpaceDE w:val="0"/>
              <w:autoSpaceDN w:val="0"/>
              <w:adjustRightInd w:val="0"/>
              <w:spacing w:after="0" w:line="240" w:lineRule="auto"/>
              <w:rPr>
                <w:rFonts w:ascii="Arial" w:hAnsi="Arial" w:cs="Arial"/>
                <w:color w:val="000000"/>
                <w:lang w:val="uk-UA"/>
              </w:rPr>
            </w:pPr>
            <w:r>
              <w:rPr>
                <w:rFonts w:ascii="Arial" w:hAnsi="Arial" w:cs="Arial"/>
                <w:color w:val="000000"/>
                <w:lang w:val="uk-UA"/>
              </w:rPr>
              <w:t>Донбас</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23.9</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74.0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16.3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79.0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24.0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71.5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4.5</w:t>
            </w:r>
          </w:p>
        </w:tc>
      </w:tr>
    </w:tbl>
    <w:p w:rsidR="00D24A06" w:rsidRDefault="00D24A06" w:rsidP="002334C4">
      <w:pPr>
        <w:spacing w:before="60" w:after="60"/>
        <w:rPr>
          <w:rFonts w:ascii="Arial" w:hAnsi="Arial" w:cs="Arial"/>
          <w:sz w:val="24"/>
          <w:lang w:val="uk-UA"/>
        </w:rPr>
      </w:pPr>
    </w:p>
    <w:p w:rsidR="002D5363" w:rsidRDefault="002D5363" w:rsidP="002D5363">
      <w:pPr>
        <w:spacing w:before="120" w:after="120"/>
        <w:jc w:val="center"/>
        <w:rPr>
          <w:rFonts w:ascii="Arial" w:hAnsi="Arial" w:cs="Arial"/>
          <w:sz w:val="24"/>
          <w:lang w:val="uk-UA"/>
        </w:rPr>
      </w:pPr>
      <w:r>
        <w:rPr>
          <w:rFonts w:ascii="Arial" w:hAnsi="Arial" w:cs="Arial"/>
          <w:sz w:val="24"/>
          <w:lang w:val="uk-UA"/>
        </w:rPr>
        <w:t xml:space="preserve">(% серед респондентів, які підтримують відповідного кандидата на виборах Президента / відповідну партію </w:t>
      </w:r>
      <w:r w:rsidRPr="00414BC1">
        <w:rPr>
          <w:rFonts w:ascii="Arial" w:hAnsi="Arial" w:cs="Arial"/>
          <w:sz w:val="24"/>
          <w:lang w:val="uk-UA"/>
        </w:rPr>
        <w:t xml:space="preserve">на </w:t>
      </w:r>
      <w:r w:rsidRPr="00FA4D5F">
        <w:rPr>
          <w:rFonts w:ascii="Arial" w:hAnsi="Arial" w:cs="Arial"/>
          <w:sz w:val="24"/>
          <w:lang w:val="uk-UA"/>
        </w:rPr>
        <w:t>виборах до Верховної Ради)</w:t>
      </w:r>
    </w:p>
    <w:tbl>
      <w:tblPr>
        <w:tblW w:w="9239" w:type="dxa"/>
        <w:jc w:val="center"/>
        <w:tblBorders>
          <w:top w:val="single" w:sz="4" w:space="0" w:color="B8CCE4" w:themeColor="accent1" w:themeTint="66"/>
          <w:bottom w:val="single" w:sz="4" w:space="0" w:color="B8CCE4" w:themeColor="accent1" w:themeTint="66"/>
          <w:insideH w:val="single" w:sz="4" w:space="0" w:color="B8CCE4" w:themeColor="accent1" w:themeTint="66"/>
        </w:tblBorders>
        <w:tblLayout w:type="fixed"/>
        <w:tblLook w:val="04A0" w:firstRow="1" w:lastRow="0" w:firstColumn="1" w:lastColumn="0" w:noHBand="0" w:noVBand="1"/>
      </w:tblPr>
      <w:tblGrid>
        <w:gridCol w:w="3119"/>
        <w:gridCol w:w="680"/>
        <w:gridCol w:w="680"/>
        <w:gridCol w:w="680"/>
        <w:gridCol w:w="680"/>
        <w:gridCol w:w="680"/>
        <w:gridCol w:w="680"/>
        <w:gridCol w:w="680"/>
        <w:gridCol w:w="680"/>
        <w:gridCol w:w="680"/>
      </w:tblGrid>
      <w:tr w:rsidR="002D5363" w:rsidRPr="00FA4D5F" w:rsidTr="00B502EB">
        <w:trPr>
          <w:cantSplit/>
          <w:trHeight w:val="581"/>
          <w:tblHeader/>
          <w:jc w:val="center"/>
        </w:trPr>
        <w:tc>
          <w:tcPr>
            <w:tcW w:w="3119" w:type="dxa"/>
            <w:vMerge w:val="restart"/>
            <w:shd w:val="clear" w:color="auto" w:fill="4F81BD" w:themeFill="accent1"/>
            <w:noWrap/>
            <w:vAlign w:val="center"/>
          </w:tcPr>
          <w:p w:rsidR="002D5363" w:rsidRPr="00FA4D5F" w:rsidRDefault="002D5363" w:rsidP="00B502EB">
            <w:pPr>
              <w:spacing w:after="0" w:line="240" w:lineRule="auto"/>
              <w:jc w:val="center"/>
              <w:rPr>
                <w:rFonts w:ascii="Arial" w:eastAsia="Times New Roman" w:hAnsi="Arial" w:cs="Arial"/>
                <w:color w:val="FFFFFF" w:themeColor="background1"/>
                <w:lang w:val="uk-UA"/>
              </w:rPr>
            </w:pPr>
            <w:r w:rsidRPr="00FA4D5F">
              <w:rPr>
                <w:rFonts w:ascii="Arial" w:eastAsia="Times New Roman" w:hAnsi="Arial" w:cs="Arial"/>
                <w:color w:val="FFFFFF" w:themeColor="background1"/>
                <w:lang w:val="uk-UA"/>
              </w:rPr>
              <w:t>100% у рядку</w:t>
            </w:r>
          </w:p>
        </w:tc>
        <w:tc>
          <w:tcPr>
            <w:tcW w:w="2040" w:type="dxa"/>
            <w:gridSpan w:val="3"/>
            <w:tcBorders>
              <w:top w:val="nil"/>
              <w:bottom w:val="nil"/>
              <w:right w:val="single" w:sz="4" w:space="0" w:color="FFFFFF" w:themeColor="background1"/>
            </w:tcBorders>
            <w:shd w:val="clear" w:color="auto" w:fill="4F81BD" w:themeFill="accent1"/>
            <w:noWrap/>
            <w:vAlign w:val="center"/>
          </w:tcPr>
          <w:p w:rsidR="002D5363" w:rsidRPr="00FA4D5F" w:rsidRDefault="002D5363"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США / ЄС</w:t>
            </w:r>
          </w:p>
        </w:tc>
        <w:tc>
          <w:tcPr>
            <w:tcW w:w="2040" w:type="dxa"/>
            <w:gridSpan w:val="3"/>
            <w:tcBorders>
              <w:top w:val="nil"/>
              <w:left w:val="single" w:sz="4" w:space="0" w:color="FFFFFF" w:themeColor="background1"/>
              <w:bottom w:val="nil"/>
              <w:right w:val="single" w:sz="4" w:space="0" w:color="FFFFFF" w:themeColor="background1"/>
            </w:tcBorders>
            <w:shd w:val="clear" w:color="auto" w:fill="4F81BD" w:themeFill="accent1"/>
            <w:vAlign w:val="center"/>
          </w:tcPr>
          <w:p w:rsidR="002D5363" w:rsidRPr="00FA4D5F" w:rsidRDefault="002D5363"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Росія</w:t>
            </w:r>
          </w:p>
        </w:tc>
        <w:tc>
          <w:tcPr>
            <w:tcW w:w="2040" w:type="dxa"/>
            <w:gridSpan w:val="3"/>
            <w:tcBorders>
              <w:top w:val="nil"/>
              <w:left w:val="single" w:sz="4" w:space="0" w:color="FFFFFF" w:themeColor="background1"/>
              <w:bottom w:val="nil"/>
            </w:tcBorders>
            <w:shd w:val="clear" w:color="auto" w:fill="4F81BD" w:themeFill="accent1"/>
            <w:vAlign w:val="center"/>
          </w:tcPr>
          <w:p w:rsidR="002D5363" w:rsidRPr="00FA4D5F" w:rsidRDefault="002D5363" w:rsidP="00B502EB">
            <w:pPr>
              <w:spacing w:after="0" w:line="240" w:lineRule="auto"/>
              <w:jc w:val="center"/>
              <w:rPr>
                <w:rFonts w:ascii="Arial" w:eastAsia="Times New Roman" w:hAnsi="Arial" w:cs="Arial"/>
                <w:b/>
                <w:color w:val="FFFFFF" w:themeColor="background1"/>
                <w:lang w:val="uk-UA"/>
              </w:rPr>
            </w:pPr>
            <w:r>
              <w:rPr>
                <w:rFonts w:ascii="Arial" w:eastAsia="Times New Roman" w:hAnsi="Arial" w:cs="Arial"/>
                <w:b/>
                <w:color w:val="FFFFFF" w:themeColor="background1"/>
                <w:lang w:val="uk-UA"/>
              </w:rPr>
              <w:t>Росія (+ 100 тис. доларів)</w:t>
            </w:r>
          </w:p>
        </w:tc>
      </w:tr>
      <w:tr w:rsidR="002D5363" w:rsidRPr="00FA4D5F" w:rsidTr="00B502EB">
        <w:trPr>
          <w:cantSplit/>
          <w:trHeight w:val="1836"/>
          <w:tblHeader/>
          <w:jc w:val="center"/>
        </w:trPr>
        <w:tc>
          <w:tcPr>
            <w:tcW w:w="3119" w:type="dxa"/>
            <w:vMerge/>
            <w:shd w:val="clear" w:color="auto" w:fill="4F81BD" w:themeFill="accent1"/>
            <w:noWrap/>
            <w:vAlign w:val="center"/>
            <w:hideMark/>
          </w:tcPr>
          <w:p w:rsidR="002D5363" w:rsidRPr="00FA4D5F" w:rsidRDefault="002D5363" w:rsidP="00B502EB">
            <w:pPr>
              <w:spacing w:after="0" w:line="240" w:lineRule="auto"/>
              <w:jc w:val="center"/>
              <w:rPr>
                <w:rFonts w:ascii="Arial" w:eastAsia="Times New Roman" w:hAnsi="Arial" w:cs="Arial"/>
                <w:color w:val="FFFFFF" w:themeColor="background1"/>
                <w:lang w:val="uk-UA"/>
              </w:rPr>
            </w:pPr>
          </w:p>
        </w:tc>
        <w:tc>
          <w:tcPr>
            <w:tcW w:w="680" w:type="dxa"/>
            <w:tcBorders>
              <w:top w:val="nil"/>
            </w:tcBorders>
            <w:shd w:val="clear" w:color="auto" w:fill="4F81BD" w:themeFill="accent1"/>
            <w:noWrap/>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 xml:space="preserve">Так </w:t>
            </w:r>
          </w:p>
        </w:tc>
        <w:tc>
          <w:tcPr>
            <w:tcW w:w="680" w:type="dxa"/>
            <w:tcBorders>
              <w:top w:val="nil"/>
            </w:tcBorders>
            <w:shd w:val="clear" w:color="auto" w:fill="4F81BD" w:themeFill="accent1"/>
            <w:noWrap/>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Ні</w:t>
            </w:r>
          </w:p>
        </w:tc>
        <w:tc>
          <w:tcPr>
            <w:tcW w:w="680" w:type="dxa"/>
            <w:tcBorders>
              <w:top w:val="nil"/>
              <w:right w:val="single" w:sz="4" w:space="0" w:color="FFFFFF" w:themeColor="background1"/>
            </w:tcBorders>
            <w:shd w:val="clear" w:color="auto" w:fill="4F81BD" w:themeFill="accent1"/>
            <w:textDirection w:val="btLr"/>
            <w:vAlign w:val="center"/>
          </w:tcPr>
          <w:p w:rsidR="002D5363" w:rsidRPr="00FA4D5F" w:rsidRDefault="002D5363" w:rsidP="00B502EB">
            <w:pPr>
              <w:spacing w:after="0" w:line="240" w:lineRule="auto"/>
              <w:ind w:left="113" w:right="113"/>
              <w:jc w:val="center"/>
              <w:rPr>
                <w:rFonts w:ascii="Arial" w:eastAsia="Times New Roman" w:hAnsi="Arial" w:cs="Arial"/>
                <w:b/>
                <w:color w:val="FFFFFF" w:themeColor="background1"/>
                <w:lang w:val="uk-UA"/>
              </w:rPr>
            </w:pPr>
            <w:r w:rsidRPr="00FA4D5F">
              <w:rPr>
                <w:rFonts w:ascii="Arial" w:eastAsia="Times New Roman" w:hAnsi="Arial" w:cs="Arial"/>
                <w:b/>
                <w:color w:val="FFFFFF" w:themeColor="background1"/>
                <w:lang w:val="uk-UA"/>
              </w:rPr>
              <w:t>Важко сказати / Відмова</w:t>
            </w:r>
          </w:p>
        </w:tc>
        <w:tc>
          <w:tcPr>
            <w:tcW w:w="680" w:type="dxa"/>
            <w:tcBorders>
              <w:top w:val="nil"/>
              <w:left w:val="single" w:sz="4" w:space="0" w:color="FFFFFF" w:themeColor="background1"/>
            </w:tcBorders>
            <w:shd w:val="clear" w:color="auto" w:fill="4F81BD" w:themeFill="accent1"/>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 xml:space="preserve">Так </w:t>
            </w:r>
          </w:p>
        </w:tc>
        <w:tc>
          <w:tcPr>
            <w:tcW w:w="680" w:type="dxa"/>
            <w:tcBorders>
              <w:top w:val="nil"/>
            </w:tcBorders>
            <w:shd w:val="clear" w:color="auto" w:fill="4F81BD" w:themeFill="accent1"/>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Ні</w:t>
            </w:r>
          </w:p>
        </w:tc>
        <w:tc>
          <w:tcPr>
            <w:tcW w:w="680" w:type="dxa"/>
            <w:tcBorders>
              <w:top w:val="nil"/>
              <w:right w:val="single" w:sz="4" w:space="0" w:color="FFFFFF" w:themeColor="background1"/>
            </w:tcBorders>
            <w:shd w:val="clear" w:color="auto" w:fill="4F81BD" w:themeFill="accent1"/>
            <w:textDirection w:val="btLr"/>
            <w:vAlign w:val="center"/>
          </w:tcPr>
          <w:p w:rsidR="002D5363" w:rsidRPr="00FA4D5F" w:rsidRDefault="002D5363" w:rsidP="00B502EB">
            <w:pPr>
              <w:spacing w:after="0" w:line="240" w:lineRule="auto"/>
              <w:ind w:left="113" w:right="113"/>
              <w:jc w:val="center"/>
              <w:rPr>
                <w:rFonts w:ascii="Arial" w:eastAsia="Times New Roman" w:hAnsi="Arial" w:cs="Arial"/>
                <w:b/>
                <w:color w:val="FFFFFF" w:themeColor="background1"/>
                <w:lang w:val="uk-UA"/>
              </w:rPr>
            </w:pPr>
            <w:r w:rsidRPr="00FA4D5F">
              <w:rPr>
                <w:rFonts w:ascii="Arial" w:eastAsia="Times New Roman" w:hAnsi="Arial" w:cs="Arial"/>
                <w:b/>
                <w:color w:val="FFFFFF" w:themeColor="background1"/>
                <w:lang w:val="uk-UA"/>
              </w:rPr>
              <w:t>Важко сказати / Відмова</w:t>
            </w:r>
          </w:p>
        </w:tc>
        <w:tc>
          <w:tcPr>
            <w:tcW w:w="680" w:type="dxa"/>
            <w:tcBorders>
              <w:top w:val="nil"/>
              <w:left w:val="single" w:sz="4" w:space="0" w:color="FFFFFF" w:themeColor="background1"/>
            </w:tcBorders>
            <w:shd w:val="clear" w:color="auto" w:fill="4F81BD" w:themeFill="accent1"/>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 xml:space="preserve">Так </w:t>
            </w:r>
          </w:p>
        </w:tc>
        <w:tc>
          <w:tcPr>
            <w:tcW w:w="680" w:type="dxa"/>
            <w:tcBorders>
              <w:top w:val="nil"/>
            </w:tcBorders>
            <w:shd w:val="clear" w:color="auto" w:fill="4F81BD" w:themeFill="accent1"/>
            <w:textDirection w:val="btLr"/>
            <w:vAlign w:val="center"/>
          </w:tcPr>
          <w:p w:rsidR="002D5363" w:rsidRPr="00FA4D5F" w:rsidRDefault="002D5363" w:rsidP="00B502EB">
            <w:pPr>
              <w:spacing w:after="0"/>
              <w:ind w:left="113" w:right="113"/>
              <w:jc w:val="center"/>
              <w:rPr>
                <w:rFonts w:ascii="Arial" w:hAnsi="Arial" w:cs="Arial"/>
                <w:b/>
                <w:color w:val="FFFFFF" w:themeColor="background1"/>
                <w:lang w:val="uk-UA"/>
              </w:rPr>
            </w:pPr>
            <w:r>
              <w:rPr>
                <w:rFonts w:ascii="Arial" w:hAnsi="Arial" w:cs="Arial"/>
                <w:b/>
                <w:color w:val="FFFFFF" w:themeColor="background1"/>
                <w:lang w:val="uk-UA"/>
              </w:rPr>
              <w:t>Ні</w:t>
            </w:r>
          </w:p>
        </w:tc>
        <w:tc>
          <w:tcPr>
            <w:tcW w:w="680" w:type="dxa"/>
            <w:tcBorders>
              <w:top w:val="nil"/>
            </w:tcBorders>
            <w:shd w:val="clear" w:color="auto" w:fill="4F81BD" w:themeFill="accent1"/>
            <w:textDirection w:val="btLr"/>
            <w:vAlign w:val="center"/>
          </w:tcPr>
          <w:p w:rsidR="002D5363" w:rsidRPr="00FA4D5F" w:rsidRDefault="002D5363" w:rsidP="00B502EB">
            <w:pPr>
              <w:spacing w:after="0" w:line="240" w:lineRule="auto"/>
              <w:ind w:left="113" w:right="113"/>
              <w:jc w:val="center"/>
              <w:rPr>
                <w:rFonts w:ascii="Arial" w:eastAsia="Times New Roman" w:hAnsi="Arial" w:cs="Arial"/>
                <w:b/>
                <w:color w:val="FFFFFF" w:themeColor="background1"/>
                <w:lang w:val="uk-UA"/>
              </w:rPr>
            </w:pPr>
            <w:r w:rsidRPr="00FA4D5F">
              <w:rPr>
                <w:rFonts w:ascii="Arial" w:eastAsia="Times New Roman" w:hAnsi="Arial" w:cs="Arial"/>
                <w:b/>
                <w:color w:val="FFFFFF" w:themeColor="background1"/>
                <w:lang w:val="uk-UA"/>
              </w:rPr>
              <w:t>Важко сказати / Відмова</w:t>
            </w:r>
          </w:p>
        </w:tc>
      </w:tr>
      <w:tr w:rsidR="002D5363" w:rsidRPr="004A6D05" w:rsidTr="00B502EB">
        <w:trPr>
          <w:trHeight w:val="300"/>
          <w:jc w:val="center"/>
        </w:trPr>
        <w:tc>
          <w:tcPr>
            <w:tcW w:w="3119" w:type="dxa"/>
            <w:shd w:val="clear" w:color="auto" w:fill="B8CCE4" w:themeFill="accent1" w:themeFillTint="66"/>
            <w:vAlign w:val="bottom"/>
          </w:tcPr>
          <w:p w:rsidR="002D5363" w:rsidRPr="00EB5118" w:rsidRDefault="002D5363" w:rsidP="00B502EB">
            <w:pPr>
              <w:spacing w:after="0"/>
              <w:rPr>
                <w:rFonts w:ascii="Arial" w:hAnsi="Arial" w:cs="Arial"/>
                <w:b/>
                <w:color w:val="000000"/>
                <w:lang w:val="uk-UA"/>
              </w:rPr>
            </w:pPr>
            <w:r>
              <w:rPr>
                <w:rFonts w:ascii="Arial" w:hAnsi="Arial" w:cs="Arial"/>
                <w:b/>
                <w:color w:val="000000"/>
                <w:lang w:val="uk-UA"/>
              </w:rPr>
              <w:t>Президентські електорати</w:t>
            </w:r>
          </w:p>
        </w:tc>
        <w:tc>
          <w:tcPr>
            <w:tcW w:w="680" w:type="dxa"/>
            <w:shd w:val="clear" w:color="auto" w:fill="B8CCE4" w:themeFill="accent1" w:themeFillTint="66"/>
            <w:noWrap/>
            <w:vAlign w:val="center"/>
            <w:hideMark/>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noWrap/>
            <w:vAlign w:val="center"/>
            <w:hideMark/>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D5363" w:rsidRPr="004A6D05" w:rsidRDefault="002D5363" w:rsidP="00B502EB">
            <w:pPr>
              <w:spacing w:after="0" w:line="240" w:lineRule="auto"/>
              <w:jc w:val="center"/>
              <w:rPr>
                <w:rFonts w:ascii="Arial" w:eastAsia="Times New Roman" w:hAnsi="Arial" w:cs="Arial"/>
                <w:color w:val="000000"/>
                <w:lang w:val="uk-UA"/>
              </w:rPr>
            </w:pPr>
          </w:p>
        </w:tc>
        <w:tc>
          <w:tcPr>
            <w:tcW w:w="680" w:type="dxa"/>
            <w:shd w:val="clear" w:color="auto" w:fill="B8CCE4" w:themeFill="accent1" w:themeFillTint="66"/>
            <w:vAlign w:val="center"/>
          </w:tcPr>
          <w:p w:rsidR="002D5363" w:rsidRPr="004A6D05" w:rsidRDefault="002D5363" w:rsidP="00B502EB">
            <w:pPr>
              <w:spacing w:after="0" w:line="240" w:lineRule="auto"/>
              <w:jc w:val="center"/>
              <w:rPr>
                <w:rFonts w:ascii="Arial" w:eastAsia="Times New Roman" w:hAnsi="Arial" w:cs="Arial"/>
                <w:color w:val="000000"/>
                <w:lang w:val="uk-UA"/>
              </w:rPr>
            </w:pP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100" w:afterAutospacing="1"/>
              <w:rPr>
                <w:rFonts w:ascii="Arial" w:hAnsi="Arial" w:cs="Arial"/>
                <w:color w:val="000000"/>
                <w:lang w:val="uk-UA"/>
              </w:rPr>
            </w:pPr>
            <w:r w:rsidRPr="00187FC5">
              <w:rPr>
                <w:rFonts w:ascii="Arial" w:hAnsi="Arial" w:cs="Arial"/>
                <w:color w:val="000000"/>
                <w:lang w:val="uk-UA"/>
              </w:rPr>
              <w:t>В. Зеленський</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23.0</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72.4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95.0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87.3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4.5</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100" w:afterAutospacing="1"/>
              <w:rPr>
                <w:rFonts w:ascii="Arial" w:hAnsi="Arial" w:cs="Arial"/>
                <w:color w:val="000000"/>
                <w:lang w:val="uk-UA"/>
              </w:rPr>
            </w:pPr>
            <w:r w:rsidRPr="00187FC5">
              <w:rPr>
                <w:rFonts w:ascii="Arial" w:hAnsi="Arial" w:cs="Arial"/>
                <w:color w:val="000000"/>
                <w:lang w:val="uk-UA"/>
              </w:rPr>
              <w:t>П. Порошенко</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34.2</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64.0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97.4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93.3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4.3</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100" w:afterAutospacing="1"/>
              <w:rPr>
                <w:rFonts w:ascii="Arial" w:hAnsi="Arial" w:cs="Arial"/>
                <w:color w:val="000000"/>
                <w:lang w:val="uk-UA"/>
              </w:rPr>
            </w:pPr>
            <w:r w:rsidRPr="00187FC5">
              <w:rPr>
                <w:rFonts w:ascii="Arial" w:hAnsi="Arial" w:cs="Arial"/>
                <w:color w:val="000000"/>
                <w:lang w:val="uk-UA"/>
              </w:rPr>
              <w:t>Ю. Тимошенко</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24.4</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74.2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93.8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89.9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1.5</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100" w:afterAutospacing="1"/>
              <w:rPr>
                <w:rFonts w:ascii="Arial" w:hAnsi="Arial" w:cs="Arial"/>
                <w:color w:val="000000"/>
                <w:lang w:val="uk-UA"/>
              </w:rPr>
            </w:pPr>
            <w:r w:rsidRPr="00187FC5">
              <w:rPr>
                <w:rFonts w:ascii="Arial" w:hAnsi="Arial" w:cs="Arial"/>
                <w:color w:val="000000"/>
                <w:lang w:val="uk-UA"/>
              </w:rPr>
              <w:t>Ю. Бойко</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24.2</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73.7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19.5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76.3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23.1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72.1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4.8</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100" w:afterAutospacing="1"/>
              <w:rPr>
                <w:rFonts w:ascii="Arial" w:hAnsi="Arial" w:cs="Arial"/>
                <w:color w:val="000000"/>
                <w:lang w:val="uk-UA"/>
              </w:rPr>
            </w:pPr>
            <w:r w:rsidRPr="00187FC5">
              <w:rPr>
                <w:rFonts w:ascii="Arial" w:hAnsi="Arial" w:cs="Arial"/>
                <w:color w:val="000000"/>
                <w:lang w:val="uk-UA"/>
              </w:rPr>
              <w:t xml:space="preserve">І. </w:t>
            </w:r>
            <w:proofErr w:type="spellStart"/>
            <w:r w:rsidRPr="00187FC5">
              <w:rPr>
                <w:rFonts w:ascii="Arial" w:hAnsi="Arial" w:cs="Arial"/>
                <w:color w:val="000000"/>
                <w:lang w:val="uk-UA"/>
              </w:rPr>
              <w:t>Смешко</w:t>
            </w:r>
            <w:proofErr w:type="spellEnd"/>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33.4</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64.3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93.4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5.9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90.0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5.4</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100" w:afterAutospacing="1"/>
              <w:rPr>
                <w:rFonts w:ascii="Arial" w:hAnsi="Arial" w:cs="Arial"/>
                <w:color w:val="000000"/>
                <w:lang w:val="uk-UA"/>
              </w:rPr>
            </w:pPr>
            <w:r w:rsidRPr="00187FC5">
              <w:rPr>
                <w:rFonts w:ascii="Arial" w:hAnsi="Arial" w:cs="Arial"/>
                <w:color w:val="000000"/>
                <w:lang w:val="uk-UA"/>
              </w:rPr>
              <w:t>В. Медведчук</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17.0</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81.4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22.8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72.1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5.1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29.3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66.6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4.1</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100" w:afterAutospacing="1"/>
              <w:rPr>
                <w:rFonts w:ascii="Arial" w:hAnsi="Arial" w:cs="Arial"/>
                <w:color w:val="000000"/>
                <w:lang w:val="uk-UA"/>
              </w:rPr>
            </w:pPr>
            <w:r w:rsidRPr="00187FC5">
              <w:rPr>
                <w:rFonts w:ascii="Arial" w:hAnsi="Arial" w:cs="Arial"/>
                <w:color w:val="000000"/>
                <w:lang w:val="uk-UA"/>
              </w:rPr>
              <w:t>О. Ляшко</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24.4</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75.6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92.6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11.5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88.5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0.0</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100" w:afterAutospacing="1"/>
              <w:rPr>
                <w:rFonts w:ascii="Arial" w:hAnsi="Arial" w:cs="Arial"/>
                <w:color w:val="000000"/>
                <w:lang w:val="uk-UA"/>
              </w:rPr>
            </w:pPr>
            <w:r w:rsidRPr="00187FC5">
              <w:rPr>
                <w:rFonts w:ascii="Arial" w:hAnsi="Arial" w:cs="Arial"/>
                <w:color w:val="000000"/>
                <w:lang w:val="uk-UA"/>
              </w:rPr>
              <w:t>Не визначилися</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23.6</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69.0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94.8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5.0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90.9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4.1</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100" w:afterAutospacing="1"/>
              <w:rPr>
                <w:rFonts w:ascii="Arial" w:hAnsi="Arial" w:cs="Arial"/>
                <w:color w:val="000000"/>
                <w:lang w:val="uk-UA"/>
              </w:rPr>
            </w:pPr>
            <w:r w:rsidRPr="00187FC5">
              <w:rPr>
                <w:rFonts w:ascii="Arial" w:hAnsi="Arial" w:cs="Arial"/>
                <w:color w:val="000000"/>
                <w:lang w:val="uk-UA"/>
              </w:rPr>
              <w:t>Не голосують</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42.2</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56.2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92.4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13.8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85.2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1.1</w:t>
            </w:r>
          </w:p>
        </w:tc>
      </w:tr>
      <w:tr w:rsidR="002D5363" w:rsidRPr="004A6D05" w:rsidTr="00B502EB">
        <w:trPr>
          <w:trHeight w:val="300"/>
          <w:jc w:val="center"/>
        </w:trPr>
        <w:tc>
          <w:tcPr>
            <w:tcW w:w="3119" w:type="dxa"/>
            <w:shd w:val="clear" w:color="auto" w:fill="B8CCE4" w:themeFill="accent1" w:themeFillTint="66"/>
            <w:vAlign w:val="bottom"/>
          </w:tcPr>
          <w:p w:rsidR="002D5363" w:rsidRPr="005B6F34" w:rsidRDefault="002D5363" w:rsidP="00B502EB">
            <w:pPr>
              <w:spacing w:after="0"/>
              <w:rPr>
                <w:rFonts w:ascii="Arial" w:hAnsi="Arial" w:cs="Arial"/>
                <w:b/>
                <w:color w:val="000000"/>
                <w:lang w:val="uk-UA"/>
              </w:rPr>
            </w:pPr>
            <w:r>
              <w:rPr>
                <w:rFonts w:ascii="Arial" w:hAnsi="Arial" w:cs="Arial"/>
                <w:b/>
                <w:color w:val="000000"/>
                <w:lang w:val="uk-UA"/>
              </w:rPr>
              <w:t>Партійні електорати</w:t>
            </w:r>
          </w:p>
        </w:tc>
        <w:tc>
          <w:tcPr>
            <w:tcW w:w="680" w:type="dxa"/>
            <w:shd w:val="clear" w:color="auto" w:fill="B8CCE4" w:themeFill="accent1" w:themeFillTint="66"/>
            <w:noWrap/>
            <w:vAlign w:val="center"/>
          </w:tcPr>
          <w:p w:rsidR="002D5363" w:rsidRDefault="002D5363" w:rsidP="00B502EB">
            <w:pPr>
              <w:spacing w:after="0"/>
              <w:jc w:val="center"/>
              <w:rPr>
                <w:rFonts w:ascii="Arial" w:hAnsi="Arial" w:cs="Arial"/>
                <w:color w:val="000000"/>
              </w:rPr>
            </w:pPr>
          </w:p>
        </w:tc>
        <w:tc>
          <w:tcPr>
            <w:tcW w:w="680" w:type="dxa"/>
            <w:shd w:val="clear" w:color="auto" w:fill="B8CCE4" w:themeFill="accent1" w:themeFillTint="66"/>
            <w:noWrap/>
            <w:vAlign w:val="center"/>
          </w:tcPr>
          <w:p w:rsidR="002D5363" w:rsidRDefault="002D5363" w:rsidP="00B502EB">
            <w:pPr>
              <w:spacing w:after="0"/>
              <w:jc w:val="center"/>
              <w:rPr>
                <w:sz w:val="20"/>
                <w:szCs w:val="20"/>
              </w:rPr>
            </w:pPr>
          </w:p>
        </w:tc>
        <w:tc>
          <w:tcPr>
            <w:tcW w:w="680" w:type="dxa"/>
            <w:shd w:val="clear" w:color="auto" w:fill="B8CCE4" w:themeFill="accent1" w:themeFillTint="66"/>
            <w:vAlign w:val="center"/>
          </w:tcPr>
          <w:p w:rsidR="002D5363" w:rsidRDefault="002D5363" w:rsidP="00B502EB">
            <w:pPr>
              <w:spacing w:after="0"/>
              <w:jc w:val="center"/>
              <w:rPr>
                <w:sz w:val="20"/>
                <w:szCs w:val="20"/>
              </w:rPr>
            </w:pPr>
          </w:p>
        </w:tc>
        <w:tc>
          <w:tcPr>
            <w:tcW w:w="680" w:type="dxa"/>
            <w:shd w:val="clear" w:color="auto" w:fill="B8CCE4" w:themeFill="accent1" w:themeFillTint="66"/>
            <w:vAlign w:val="center"/>
          </w:tcPr>
          <w:p w:rsidR="002D5363" w:rsidRDefault="002D5363" w:rsidP="00B502EB">
            <w:pPr>
              <w:spacing w:after="0"/>
              <w:jc w:val="center"/>
              <w:rPr>
                <w:sz w:val="20"/>
                <w:szCs w:val="20"/>
              </w:rPr>
            </w:pPr>
          </w:p>
        </w:tc>
        <w:tc>
          <w:tcPr>
            <w:tcW w:w="680" w:type="dxa"/>
            <w:shd w:val="clear" w:color="auto" w:fill="B8CCE4" w:themeFill="accent1" w:themeFillTint="66"/>
            <w:vAlign w:val="center"/>
          </w:tcPr>
          <w:p w:rsidR="002D5363" w:rsidRDefault="002D5363" w:rsidP="00B502EB">
            <w:pPr>
              <w:spacing w:after="0"/>
              <w:jc w:val="center"/>
              <w:rPr>
                <w:sz w:val="20"/>
                <w:szCs w:val="20"/>
              </w:rPr>
            </w:pPr>
          </w:p>
        </w:tc>
        <w:tc>
          <w:tcPr>
            <w:tcW w:w="680" w:type="dxa"/>
            <w:shd w:val="clear" w:color="auto" w:fill="B8CCE4" w:themeFill="accent1" w:themeFillTint="66"/>
            <w:vAlign w:val="center"/>
          </w:tcPr>
          <w:p w:rsidR="002D5363" w:rsidRDefault="002D5363" w:rsidP="00B502EB">
            <w:pPr>
              <w:spacing w:after="0"/>
              <w:jc w:val="center"/>
              <w:rPr>
                <w:sz w:val="20"/>
                <w:szCs w:val="20"/>
              </w:rPr>
            </w:pPr>
          </w:p>
        </w:tc>
        <w:tc>
          <w:tcPr>
            <w:tcW w:w="680" w:type="dxa"/>
            <w:shd w:val="clear" w:color="auto" w:fill="B8CCE4" w:themeFill="accent1" w:themeFillTint="66"/>
            <w:vAlign w:val="center"/>
          </w:tcPr>
          <w:p w:rsidR="002D5363" w:rsidRDefault="002D5363" w:rsidP="00B502EB">
            <w:pPr>
              <w:spacing w:after="0"/>
              <w:jc w:val="center"/>
              <w:rPr>
                <w:sz w:val="20"/>
                <w:szCs w:val="20"/>
              </w:rPr>
            </w:pPr>
          </w:p>
        </w:tc>
        <w:tc>
          <w:tcPr>
            <w:tcW w:w="680" w:type="dxa"/>
            <w:shd w:val="clear" w:color="auto" w:fill="B8CCE4" w:themeFill="accent1" w:themeFillTint="66"/>
            <w:vAlign w:val="center"/>
          </w:tcPr>
          <w:p w:rsidR="002D5363" w:rsidRDefault="002D5363" w:rsidP="00B502EB">
            <w:pPr>
              <w:spacing w:after="0"/>
              <w:jc w:val="center"/>
              <w:rPr>
                <w:sz w:val="20"/>
                <w:szCs w:val="20"/>
              </w:rPr>
            </w:pPr>
          </w:p>
        </w:tc>
        <w:tc>
          <w:tcPr>
            <w:tcW w:w="680" w:type="dxa"/>
            <w:shd w:val="clear" w:color="auto" w:fill="B8CCE4" w:themeFill="accent1" w:themeFillTint="66"/>
            <w:vAlign w:val="center"/>
          </w:tcPr>
          <w:p w:rsidR="002D5363" w:rsidRDefault="002D5363" w:rsidP="00B502EB">
            <w:pPr>
              <w:spacing w:after="0"/>
              <w:jc w:val="center"/>
              <w:rPr>
                <w:sz w:val="20"/>
                <w:szCs w:val="20"/>
              </w:rPr>
            </w:pP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0"/>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ОПЗЖ</w:t>
            </w:r>
            <w:r>
              <w:rPr>
                <w:rFonts w:ascii="Arial" w:hAnsi="Arial" w:cs="Arial"/>
                <w:color w:val="000000"/>
                <w:lang w:val="uk-UA"/>
              </w:rPr>
              <w:t>»</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19.8</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78.0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22.4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74.6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28.2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67.5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4.3</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0"/>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Слуга народу</w:t>
            </w:r>
            <w:r>
              <w:rPr>
                <w:rFonts w:ascii="Arial" w:hAnsi="Arial" w:cs="Arial"/>
                <w:color w:val="000000"/>
                <w:lang w:val="uk-UA"/>
              </w:rPr>
              <w:t>»</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25.8</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69.5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96.0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86.3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6.8</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0"/>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ЄС</w:t>
            </w:r>
            <w:r>
              <w:rPr>
                <w:rFonts w:ascii="Arial" w:hAnsi="Arial" w:cs="Arial"/>
                <w:color w:val="000000"/>
                <w:lang w:val="uk-UA"/>
              </w:rPr>
              <w:t>»</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32.0</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64.3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96.9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94.4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3.2</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0"/>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Батьківщина</w:t>
            </w:r>
            <w:r>
              <w:rPr>
                <w:rFonts w:ascii="Arial" w:hAnsi="Arial" w:cs="Arial"/>
                <w:color w:val="000000"/>
                <w:lang w:val="uk-UA"/>
              </w:rPr>
              <w:t>»</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20.3</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78.9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93.6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89.7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2.5</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0"/>
              <w:rPr>
                <w:rFonts w:ascii="Arial" w:hAnsi="Arial" w:cs="Arial"/>
                <w:color w:val="000000"/>
                <w:lang w:val="uk-UA"/>
              </w:rPr>
            </w:pPr>
            <w:r>
              <w:rPr>
                <w:rFonts w:ascii="Arial" w:hAnsi="Arial" w:cs="Arial"/>
                <w:color w:val="000000"/>
                <w:lang w:val="uk-UA"/>
              </w:rPr>
              <w:t>«</w:t>
            </w:r>
            <w:r w:rsidRPr="00187FC5">
              <w:rPr>
                <w:rFonts w:ascii="Arial" w:hAnsi="Arial" w:cs="Arial"/>
                <w:color w:val="000000"/>
                <w:lang w:val="uk-UA"/>
              </w:rPr>
              <w:t>Сила і Честь</w:t>
            </w:r>
            <w:r>
              <w:rPr>
                <w:rFonts w:ascii="Arial" w:hAnsi="Arial" w:cs="Arial"/>
                <w:color w:val="000000"/>
                <w:lang w:val="uk-UA"/>
              </w:rPr>
              <w:t>»</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37.7</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59.1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90.1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9.9</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85.5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9.9</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0"/>
              <w:rPr>
                <w:rFonts w:ascii="Arial" w:hAnsi="Arial" w:cs="Arial"/>
                <w:color w:val="000000"/>
                <w:lang w:val="uk-UA"/>
              </w:rPr>
            </w:pPr>
            <w:r w:rsidRPr="00187FC5">
              <w:rPr>
                <w:rFonts w:ascii="Arial" w:hAnsi="Arial" w:cs="Arial"/>
                <w:color w:val="000000"/>
                <w:lang w:val="uk-UA"/>
              </w:rPr>
              <w:t>Радикальна партія</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22.6</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76.4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96.6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7.2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92.8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0.0</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0"/>
              <w:rPr>
                <w:rFonts w:ascii="Arial" w:hAnsi="Arial" w:cs="Arial"/>
                <w:color w:val="000000"/>
                <w:lang w:val="uk-UA"/>
              </w:rPr>
            </w:pPr>
            <w:r>
              <w:rPr>
                <w:rFonts w:ascii="Arial" w:hAnsi="Arial" w:cs="Arial"/>
                <w:color w:val="000000"/>
                <w:lang w:val="uk-UA"/>
              </w:rPr>
              <w:t>«Голос»</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37.7</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60.6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97.6</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3.5</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94.4</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2.1</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0"/>
              <w:rPr>
                <w:rFonts w:ascii="Arial" w:hAnsi="Arial" w:cs="Arial"/>
                <w:color w:val="000000"/>
                <w:lang w:val="uk-UA"/>
              </w:rPr>
            </w:pPr>
            <w:r w:rsidRPr="00187FC5">
              <w:rPr>
                <w:rFonts w:ascii="Arial" w:hAnsi="Arial" w:cs="Arial"/>
                <w:color w:val="000000"/>
                <w:lang w:val="uk-UA"/>
              </w:rPr>
              <w:t>Не визначилися</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22.6</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72.2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5.2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97.1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6.1</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93.2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0.7</w:t>
            </w:r>
          </w:p>
        </w:tc>
      </w:tr>
      <w:tr w:rsidR="002D5363" w:rsidRPr="004A6D05" w:rsidTr="00B502EB">
        <w:trPr>
          <w:trHeight w:val="300"/>
          <w:jc w:val="center"/>
        </w:trPr>
        <w:tc>
          <w:tcPr>
            <w:tcW w:w="3119" w:type="dxa"/>
            <w:shd w:val="clear" w:color="auto" w:fill="auto"/>
            <w:vAlign w:val="center"/>
          </w:tcPr>
          <w:p w:rsidR="002D5363" w:rsidRPr="00187FC5" w:rsidRDefault="002D5363" w:rsidP="00B502EB">
            <w:pPr>
              <w:spacing w:after="0"/>
              <w:rPr>
                <w:rFonts w:ascii="Arial" w:hAnsi="Arial" w:cs="Arial"/>
                <w:color w:val="000000"/>
                <w:lang w:val="uk-UA"/>
              </w:rPr>
            </w:pPr>
            <w:r w:rsidRPr="00187FC5">
              <w:rPr>
                <w:rFonts w:ascii="Arial" w:hAnsi="Arial" w:cs="Arial"/>
                <w:color w:val="000000"/>
                <w:lang w:val="uk-UA"/>
              </w:rPr>
              <w:t>Не голосують</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45.0</w:t>
            </w:r>
          </w:p>
        </w:tc>
        <w:tc>
          <w:tcPr>
            <w:tcW w:w="680" w:type="dxa"/>
            <w:shd w:val="clear" w:color="auto" w:fill="auto"/>
            <w:noWrap/>
            <w:vAlign w:val="center"/>
          </w:tcPr>
          <w:p w:rsidR="002D5363" w:rsidRDefault="002D5363" w:rsidP="00B502EB">
            <w:pPr>
              <w:spacing w:after="0"/>
              <w:jc w:val="center"/>
              <w:rPr>
                <w:rFonts w:ascii="Arial" w:hAnsi="Arial" w:cs="Arial"/>
                <w:color w:val="000000"/>
              </w:rPr>
            </w:pPr>
            <w:r>
              <w:rPr>
                <w:rFonts w:ascii="Arial" w:hAnsi="Arial" w:cs="Arial"/>
                <w:color w:val="000000"/>
              </w:rPr>
              <w:t>52.2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2.8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4.0</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91.2</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4.8</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12.7</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83.3</w:t>
            </w:r>
          </w:p>
        </w:tc>
        <w:tc>
          <w:tcPr>
            <w:tcW w:w="680" w:type="dxa"/>
            <w:vAlign w:val="center"/>
          </w:tcPr>
          <w:p w:rsidR="002D5363" w:rsidRDefault="002D5363" w:rsidP="00B502EB">
            <w:pPr>
              <w:spacing w:after="0"/>
              <w:jc w:val="center"/>
              <w:rPr>
                <w:rFonts w:ascii="Arial" w:hAnsi="Arial" w:cs="Arial"/>
                <w:color w:val="000000"/>
              </w:rPr>
            </w:pPr>
            <w:r>
              <w:rPr>
                <w:rFonts w:ascii="Arial" w:hAnsi="Arial" w:cs="Arial"/>
                <w:color w:val="000000"/>
              </w:rPr>
              <w:t>3.9</w:t>
            </w:r>
          </w:p>
        </w:tc>
      </w:tr>
    </w:tbl>
    <w:p w:rsidR="002D5363" w:rsidRPr="000037F1" w:rsidRDefault="002D5363" w:rsidP="002334C4">
      <w:pPr>
        <w:spacing w:before="60" w:after="60"/>
        <w:rPr>
          <w:rFonts w:ascii="Arial" w:hAnsi="Arial" w:cs="Arial"/>
          <w:sz w:val="24"/>
          <w:lang w:val="uk-UA"/>
        </w:rPr>
      </w:pPr>
    </w:p>
    <w:sectPr w:rsidR="002D5363" w:rsidRPr="000037F1" w:rsidSect="00185ADE">
      <w:pgSz w:w="11906" w:h="16838"/>
      <w:pgMar w:top="851" w:right="851" w:bottom="851" w:left="1134"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5E" w:rsidRDefault="0087795E" w:rsidP="00185ADE">
      <w:pPr>
        <w:spacing w:after="0" w:line="240" w:lineRule="auto"/>
      </w:pPr>
      <w:r>
        <w:separator/>
      </w:r>
    </w:p>
  </w:endnote>
  <w:endnote w:type="continuationSeparator" w:id="0">
    <w:p w:rsidR="0087795E" w:rsidRDefault="0087795E" w:rsidP="0018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3113"/>
      <w:docPartObj>
        <w:docPartGallery w:val="Page Numbers (Bottom of Page)"/>
        <w:docPartUnique/>
      </w:docPartObj>
    </w:sdtPr>
    <w:sdtEndPr>
      <w:rPr>
        <w:rFonts w:ascii="Arial" w:hAnsi="Arial" w:cs="Arial"/>
      </w:rPr>
    </w:sdtEndPr>
    <w:sdtContent>
      <w:p w:rsidR="00CC3C57" w:rsidRPr="00A62432" w:rsidRDefault="00CC3C57">
        <w:pPr>
          <w:pStyle w:val="ab"/>
          <w:jc w:val="center"/>
          <w:rPr>
            <w:rFonts w:ascii="Arial" w:hAnsi="Arial" w:cs="Arial"/>
          </w:rPr>
        </w:pPr>
        <w:r w:rsidRPr="00A62432">
          <w:rPr>
            <w:rFonts w:ascii="Arial" w:hAnsi="Arial" w:cs="Arial"/>
          </w:rPr>
          <w:fldChar w:fldCharType="begin"/>
        </w:r>
        <w:r w:rsidRPr="00A62432">
          <w:rPr>
            <w:rFonts w:ascii="Arial" w:hAnsi="Arial" w:cs="Arial"/>
          </w:rPr>
          <w:instrText xml:space="preserve"> PAGE   \* MERGEFORMAT </w:instrText>
        </w:r>
        <w:r w:rsidRPr="00A62432">
          <w:rPr>
            <w:rFonts w:ascii="Arial" w:hAnsi="Arial" w:cs="Arial"/>
          </w:rPr>
          <w:fldChar w:fldCharType="separate"/>
        </w:r>
        <w:r w:rsidR="008F09C1">
          <w:rPr>
            <w:rFonts w:ascii="Arial" w:hAnsi="Arial" w:cs="Arial"/>
            <w:noProof/>
          </w:rPr>
          <w:t>2</w:t>
        </w:r>
        <w:r w:rsidRPr="00A62432">
          <w:rPr>
            <w:rFonts w:ascii="Arial" w:hAnsi="Arial" w:cs="Arial"/>
            <w:noProof/>
          </w:rPr>
          <w:fldChar w:fldCharType="end"/>
        </w:r>
      </w:p>
    </w:sdtContent>
  </w:sdt>
  <w:p w:rsidR="00CC3C57" w:rsidRDefault="00CC3C5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uk-UA"/>
      </w:rPr>
      <w:id w:val="-1422483713"/>
      <w:docPartObj>
        <w:docPartGallery w:val="Page Numbers (Bottom of Page)"/>
        <w:docPartUnique/>
      </w:docPartObj>
    </w:sdtPr>
    <w:sdtEndPr>
      <w:rPr>
        <w:rFonts w:ascii="Arial" w:hAnsi="Arial" w:cs="Arial"/>
        <w:sz w:val="22"/>
        <w:szCs w:val="22"/>
      </w:rPr>
    </w:sdtEndPr>
    <w:sdtContent>
      <w:p w:rsidR="00744531" w:rsidRPr="00744531" w:rsidRDefault="00744531">
        <w:pPr>
          <w:pStyle w:val="ab"/>
          <w:jc w:val="center"/>
          <w:rPr>
            <w:rFonts w:ascii="Arial" w:eastAsiaTheme="majorEastAsia" w:hAnsi="Arial" w:cs="Arial"/>
          </w:rPr>
        </w:pPr>
        <w:r w:rsidRPr="00744531">
          <w:rPr>
            <w:rFonts w:ascii="Arial" w:eastAsiaTheme="majorEastAsia" w:hAnsi="Arial" w:cs="Arial"/>
            <w:lang w:val="uk-UA"/>
          </w:rPr>
          <w:t xml:space="preserve">~ </w:t>
        </w:r>
        <w:r w:rsidRPr="00744531">
          <w:rPr>
            <w:rFonts w:ascii="Arial" w:hAnsi="Arial" w:cs="Arial"/>
          </w:rPr>
          <w:fldChar w:fldCharType="begin"/>
        </w:r>
        <w:r w:rsidRPr="00744531">
          <w:rPr>
            <w:rFonts w:ascii="Arial" w:hAnsi="Arial" w:cs="Arial"/>
          </w:rPr>
          <w:instrText>PAGE    \* MERGEFORMAT</w:instrText>
        </w:r>
        <w:r w:rsidRPr="00744531">
          <w:rPr>
            <w:rFonts w:ascii="Arial" w:hAnsi="Arial" w:cs="Arial"/>
          </w:rPr>
          <w:fldChar w:fldCharType="separate"/>
        </w:r>
        <w:r w:rsidR="008F09C1" w:rsidRPr="008F09C1">
          <w:rPr>
            <w:rFonts w:ascii="Arial" w:eastAsiaTheme="majorEastAsia" w:hAnsi="Arial" w:cs="Arial"/>
            <w:noProof/>
            <w:lang w:val="uk-UA"/>
          </w:rPr>
          <w:t>1</w:t>
        </w:r>
        <w:r w:rsidRPr="00744531">
          <w:rPr>
            <w:rFonts w:ascii="Arial" w:eastAsiaTheme="majorEastAsia" w:hAnsi="Arial" w:cs="Arial"/>
          </w:rPr>
          <w:fldChar w:fldCharType="end"/>
        </w:r>
        <w:r w:rsidRPr="00744531">
          <w:rPr>
            <w:rFonts w:ascii="Arial" w:eastAsiaTheme="majorEastAsia" w:hAnsi="Arial" w:cs="Arial"/>
            <w:lang w:val="uk-UA"/>
          </w:rPr>
          <w:t xml:space="preserve"> ~</w:t>
        </w:r>
      </w:p>
    </w:sdtContent>
  </w:sdt>
  <w:p w:rsidR="00744531" w:rsidRDefault="007445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5E" w:rsidRDefault="0087795E" w:rsidP="00185ADE">
      <w:pPr>
        <w:spacing w:after="0" w:line="240" w:lineRule="auto"/>
      </w:pPr>
      <w:r>
        <w:separator/>
      </w:r>
    </w:p>
  </w:footnote>
  <w:footnote w:type="continuationSeparator" w:id="0">
    <w:p w:rsidR="0087795E" w:rsidRDefault="0087795E" w:rsidP="00185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A3F"/>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5292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24F06"/>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D2CF5"/>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26D69"/>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A167B"/>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80DFB"/>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157B4"/>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C4579"/>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8769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47D13"/>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647C9"/>
    <w:multiLevelType w:val="hybridMultilevel"/>
    <w:tmpl w:val="3E98B1F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5425F5"/>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62489"/>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E2F99"/>
    <w:multiLevelType w:val="hybridMultilevel"/>
    <w:tmpl w:val="7FCAF1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D32C43"/>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9B3EE5"/>
    <w:multiLevelType w:val="hybridMultilevel"/>
    <w:tmpl w:val="0ED8F73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B45E4C"/>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F5384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0E68D0"/>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63468"/>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F1E0C"/>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3E5BB2"/>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837A90"/>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D82DBB"/>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BA053B"/>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C253E"/>
    <w:multiLevelType w:val="hybridMultilevel"/>
    <w:tmpl w:val="0B10E65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32B2862"/>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5825AD"/>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E000B"/>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B14E8D"/>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75F4A"/>
    <w:multiLevelType w:val="hybridMultilevel"/>
    <w:tmpl w:val="E4B22CE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AA13254"/>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BC7129"/>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EA06B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2"/>
  </w:num>
  <w:num w:numId="3">
    <w:abstractNumId w:val="19"/>
  </w:num>
  <w:num w:numId="4">
    <w:abstractNumId w:val="23"/>
  </w:num>
  <w:num w:numId="5">
    <w:abstractNumId w:val="28"/>
  </w:num>
  <w:num w:numId="6">
    <w:abstractNumId w:val="8"/>
  </w:num>
  <w:num w:numId="7">
    <w:abstractNumId w:val="9"/>
  </w:num>
  <w:num w:numId="8">
    <w:abstractNumId w:val="1"/>
  </w:num>
  <w:num w:numId="9">
    <w:abstractNumId w:val="7"/>
  </w:num>
  <w:num w:numId="10">
    <w:abstractNumId w:val="20"/>
  </w:num>
  <w:num w:numId="11">
    <w:abstractNumId w:val="18"/>
  </w:num>
  <w:num w:numId="12">
    <w:abstractNumId w:val="34"/>
  </w:num>
  <w:num w:numId="13">
    <w:abstractNumId w:val="22"/>
  </w:num>
  <w:num w:numId="14">
    <w:abstractNumId w:val="2"/>
  </w:num>
  <w:num w:numId="15">
    <w:abstractNumId w:val="17"/>
  </w:num>
  <w:num w:numId="16">
    <w:abstractNumId w:val="4"/>
  </w:num>
  <w:num w:numId="17">
    <w:abstractNumId w:val="15"/>
  </w:num>
  <w:num w:numId="18">
    <w:abstractNumId w:val="10"/>
  </w:num>
  <w:num w:numId="19">
    <w:abstractNumId w:val="24"/>
  </w:num>
  <w:num w:numId="20">
    <w:abstractNumId w:val="30"/>
  </w:num>
  <w:num w:numId="21">
    <w:abstractNumId w:val="5"/>
  </w:num>
  <w:num w:numId="22">
    <w:abstractNumId w:val="6"/>
  </w:num>
  <w:num w:numId="23">
    <w:abstractNumId w:val="25"/>
  </w:num>
  <w:num w:numId="24">
    <w:abstractNumId w:val="3"/>
  </w:num>
  <w:num w:numId="25">
    <w:abstractNumId w:val="12"/>
  </w:num>
  <w:num w:numId="26">
    <w:abstractNumId w:val="29"/>
  </w:num>
  <w:num w:numId="27">
    <w:abstractNumId w:val="33"/>
  </w:num>
  <w:num w:numId="28">
    <w:abstractNumId w:val="0"/>
  </w:num>
  <w:num w:numId="29">
    <w:abstractNumId w:val="13"/>
  </w:num>
  <w:num w:numId="30">
    <w:abstractNumId w:val="21"/>
  </w:num>
  <w:num w:numId="31">
    <w:abstractNumId w:val="27"/>
  </w:num>
  <w:num w:numId="32">
    <w:abstractNumId w:val="16"/>
  </w:num>
  <w:num w:numId="33">
    <w:abstractNumId w:val="31"/>
  </w:num>
  <w:num w:numId="34">
    <w:abstractNumId w:val="26"/>
  </w:num>
  <w:num w:numId="3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DD"/>
    <w:rsid w:val="000037F1"/>
    <w:rsid w:val="00005832"/>
    <w:rsid w:val="00005DF5"/>
    <w:rsid w:val="0000652A"/>
    <w:rsid w:val="0001294E"/>
    <w:rsid w:val="000157FF"/>
    <w:rsid w:val="00020CA9"/>
    <w:rsid w:val="00022BAB"/>
    <w:rsid w:val="00032EAD"/>
    <w:rsid w:val="00042973"/>
    <w:rsid w:val="00044340"/>
    <w:rsid w:val="00044D85"/>
    <w:rsid w:val="000472AA"/>
    <w:rsid w:val="000508E6"/>
    <w:rsid w:val="00057F2A"/>
    <w:rsid w:val="00062BD1"/>
    <w:rsid w:val="000722DB"/>
    <w:rsid w:val="000725C8"/>
    <w:rsid w:val="000758D2"/>
    <w:rsid w:val="00077808"/>
    <w:rsid w:val="00083993"/>
    <w:rsid w:val="000841B5"/>
    <w:rsid w:val="00094FE1"/>
    <w:rsid w:val="000960C7"/>
    <w:rsid w:val="000A05FB"/>
    <w:rsid w:val="000A136C"/>
    <w:rsid w:val="000A6B39"/>
    <w:rsid w:val="000B2307"/>
    <w:rsid w:val="000B268D"/>
    <w:rsid w:val="000B5811"/>
    <w:rsid w:val="000B5907"/>
    <w:rsid w:val="000B6403"/>
    <w:rsid w:val="000B69A8"/>
    <w:rsid w:val="000C2679"/>
    <w:rsid w:val="000C5F4B"/>
    <w:rsid w:val="000C7C60"/>
    <w:rsid w:val="000D3AA3"/>
    <w:rsid w:val="000D71DF"/>
    <w:rsid w:val="000E12D9"/>
    <w:rsid w:val="000E1DE1"/>
    <w:rsid w:val="000E37A8"/>
    <w:rsid w:val="000E3AFF"/>
    <w:rsid w:val="000E6091"/>
    <w:rsid w:val="000E628A"/>
    <w:rsid w:val="000E6818"/>
    <w:rsid w:val="000E68E2"/>
    <w:rsid w:val="000E7BCB"/>
    <w:rsid w:val="000F37C0"/>
    <w:rsid w:val="000F7C79"/>
    <w:rsid w:val="001000C6"/>
    <w:rsid w:val="001018B2"/>
    <w:rsid w:val="0010262C"/>
    <w:rsid w:val="00103DED"/>
    <w:rsid w:val="0010735B"/>
    <w:rsid w:val="00110012"/>
    <w:rsid w:val="00112574"/>
    <w:rsid w:val="0011422A"/>
    <w:rsid w:val="0011477F"/>
    <w:rsid w:val="00117613"/>
    <w:rsid w:val="00117959"/>
    <w:rsid w:val="00122469"/>
    <w:rsid w:val="00125312"/>
    <w:rsid w:val="00126133"/>
    <w:rsid w:val="00133552"/>
    <w:rsid w:val="00140E0C"/>
    <w:rsid w:val="001446BA"/>
    <w:rsid w:val="001462DA"/>
    <w:rsid w:val="00147A32"/>
    <w:rsid w:val="0015044F"/>
    <w:rsid w:val="001570A5"/>
    <w:rsid w:val="001573CB"/>
    <w:rsid w:val="0016304C"/>
    <w:rsid w:val="00165A52"/>
    <w:rsid w:val="00166A43"/>
    <w:rsid w:val="00167F53"/>
    <w:rsid w:val="001702A4"/>
    <w:rsid w:val="00171582"/>
    <w:rsid w:val="00177D01"/>
    <w:rsid w:val="0018038D"/>
    <w:rsid w:val="001803DE"/>
    <w:rsid w:val="00182845"/>
    <w:rsid w:val="00185632"/>
    <w:rsid w:val="00185ADE"/>
    <w:rsid w:val="0019138F"/>
    <w:rsid w:val="00191E13"/>
    <w:rsid w:val="0019241E"/>
    <w:rsid w:val="001A031D"/>
    <w:rsid w:val="001A0B21"/>
    <w:rsid w:val="001A2443"/>
    <w:rsid w:val="001A4E5D"/>
    <w:rsid w:val="001B1D4F"/>
    <w:rsid w:val="001B7EDD"/>
    <w:rsid w:val="001C0A27"/>
    <w:rsid w:val="001C7BFF"/>
    <w:rsid w:val="001D1301"/>
    <w:rsid w:val="001D6073"/>
    <w:rsid w:val="001E3541"/>
    <w:rsid w:val="001E547B"/>
    <w:rsid w:val="001F154A"/>
    <w:rsid w:val="001F503C"/>
    <w:rsid w:val="001F6D9C"/>
    <w:rsid w:val="0021484D"/>
    <w:rsid w:val="002334C4"/>
    <w:rsid w:val="00234BC8"/>
    <w:rsid w:val="00235637"/>
    <w:rsid w:val="00241B33"/>
    <w:rsid w:val="0024532B"/>
    <w:rsid w:val="00245D52"/>
    <w:rsid w:val="00247F4C"/>
    <w:rsid w:val="002520FB"/>
    <w:rsid w:val="00252585"/>
    <w:rsid w:val="002526DF"/>
    <w:rsid w:val="00264C2C"/>
    <w:rsid w:val="00267883"/>
    <w:rsid w:val="002678CF"/>
    <w:rsid w:val="00273F73"/>
    <w:rsid w:val="0028355F"/>
    <w:rsid w:val="00290E0D"/>
    <w:rsid w:val="00295005"/>
    <w:rsid w:val="00295D9E"/>
    <w:rsid w:val="002971E8"/>
    <w:rsid w:val="002A0266"/>
    <w:rsid w:val="002A185C"/>
    <w:rsid w:val="002A509B"/>
    <w:rsid w:val="002B0A95"/>
    <w:rsid w:val="002B2805"/>
    <w:rsid w:val="002C76A6"/>
    <w:rsid w:val="002D20FD"/>
    <w:rsid w:val="002D459C"/>
    <w:rsid w:val="002D5363"/>
    <w:rsid w:val="002E0C4E"/>
    <w:rsid w:val="002E494E"/>
    <w:rsid w:val="002E7F21"/>
    <w:rsid w:val="002F0B33"/>
    <w:rsid w:val="002F3D65"/>
    <w:rsid w:val="003014F2"/>
    <w:rsid w:val="003035F7"/>
    <w:rsid w:val="00304690"/>
    <w:rsid w:val="00305A3D"/>
    <w:rsid w:val="00310154"/>
    <w:rsid w:val="00312094"/>
    <w:rsid w:val="00312FF3"/>
    <w:rsid w:val="00313C95"/>
    <w:rsid w:val="00314E74"/>
    <w:rsid w:val="0031683A"/>
    <w:rsid w:val="00323AF8"/>
    <w:rsid w:val="003248C9"/>
    <w:rsid w:val="00333EC7"/>
    <w:rsid w:val="003343FE"/>
    <w:rsid w:val="00335262"/>
    <w:rsid w:val="0033586B"/>
    <w:rsid w:val="00336F8E"/>
    <w:rsid w:val="00336FFD"/>
    <w:rsid w:val="00340BCD"/>
    <w:rsid w:val="0034254F"/>
    <w:rsid w:val="00351FAE"/>
    <w:rsid w:val="00356AC5"/>
    <w:rsid w:val="0036040F"/>
    <w:rsid w:val="003616AC"/>
    <w:rsid w:val="00361DEB"/>
    <w:rsid w:val="00362337"/>
    <w:rsid w:val="003647D6"/>
    <w:rsid w:val="00366D1B"/>
    <w:rsid w:val="00366E89"/>
    <w:rsid w:val="00371002"/>
    <w:rsid w:val="00371B62"/>
    <w:rsid w:val="00371C69"/>
    <w:rsid w:val="00373F51"/>
    <w:rsid w:val="003757F0"/>
    <w:rsid w:val="003800C8"/>
    <w:rsid w:val="00380345"/>
    <w:rsid w:val="00383639"/>
    <w:rsid w:val="00384B8A"/>
    <w:rsid w:val="00393352"/>
    <w:rsid w:val="003A058B"/>
    <w:rsid w:val="003A7241"/>
    <w:rsid w:val="003B1E1E"/>
    <w:rsid w:val="003B2C0E"/>
    <w:rsid w:val="003B6703"/>
    <w:rsid w:val="003B7422"/>
    <w:rsid w:val="003C0D6F"/>
    <w:rsid w:val="003C7A81"/>
    <w:rsid w:val="003D09A9"/>
    <w:rsid w:val="003D149D"/>
    <w:rsid w:val="003D38C9"/>
    <w:rsid w:val="003D40D6"/>
    <w:rsid w:val="003D576B"/>
    <w:rsid w:val="003D5E4D"/>
    <w:rsid w:val="003E03A1"/>
    <w:rsid w:val="003F0D5C"/>
    <w:rsid w:val="003F2951"/>
    <w:rsid w:val="003F3B57"/>
    <w:rsid w:val="003F5821"/>
    <w:rsid w:val="003F6C98"/>
    <w:rsid w:val="00403A2C"/>
    <w:rsid w:val="00412A5A"/>
    <w:rsid w:val="004133CE"/>
    <w:rsid w:val="0041351E"/>
    <w:rsid w:val="004173B5"/>
    <w:rsid w:val="004223FF"/>
    <w:rsid w:val="00422D8B"/>
    <w:rsid w:val="004238AC"/>
    <w:rsid w:val="00424BA1"/>
    <w:rsid w:val="004266D8"/>
    <w:rsid w:val="00426F60"/>
    <w:rsid w:val="00431FD2"/>
    <w:rsid w:val="004323D5"/>
    <w:rsid w:val="0043500B"/>
    <w:rsid w:val="00435756"/>
    <w:rsid w:val="00437A58"/>
    <w:rsid w:val="004469F0"/>
    <w:rsid w:val="00446AF9"/>
    <w:rsid w:val="00451AAD"/>
    <w:rsid w:val="004542EB"/>
    <w:rsid w:val="00463903"/>
    <w:rsid w:val="00471012"/>
    <w:rsid w:val="0047129F"/>
    <w:rsid w:val="00481F57"/>
    <w:rsid w:val="00484C97"/>
    <w:rsid w:val="0048634A"/>
    <w:rsid w:val="00486859"/>
    <w:rsid w:val="004A05AD"/>
    <w:rsid w:val="004A5D97"/>
    <w:rsid w:val="004A60B9"/>
    <w:rsid w:val="004B1C59"/>
    <w:rsid w:val="004B67AD"/>
    <w:rsid w:val="004C38F0"/>
    <w:rsid w:val="004C55DB"/>
    <w:rsid w:val="004C7C0E"/>
    <w:rsid w:val="004D76BB"/>
    <w:rsid w:val="004E1A3A"/>
    <w:rsid w:val="004E1B4F"/>
    <w:rsid w:val="004E23F6"/>
    <w:rsid w:val="004F391E"/>
    <w:rsid w:val="004F70A1"/>
    <w:rsid w:val="00500A42"/>
    <w:rsid w:val="005137AE"/>
    <w:rsid w:val="00532B93"/>
    <w:rsid w:val="00533A63"/>
    <w:rsid w:val="005351E7"/>
    <w:rsid w:val="00537B56"/>
    <w:rsid w:val="00537C91"/>
    <w:rsid w:val="00546177"/>
    <w:rsid w:val="005468FC"/>
    <w:rsid w:val="00546DB5"/>
    <w:rsid w:val="00553BF4"/>
    <w:rsid w:val="00570439"/>
    <w:rsid w:val="00572936"/>
    <w:rsid w:val="00594C5E"/>
    <w:rsid w:val="00596CB4"/>
    <w:rsid w:val="005A2B7C"/>
    <w:rsid w:val="005A53B9"/>
    <w:rsid w:val="005A5C7F"/>
    <w:rsid w:val="005B392D"/>
    <w:rsid w:val="005B77F7"/>
    <w:rsid w:val="005C3D04"/>
    <w:rsid w:val="005D4749"/>
    <w:rsid w:val="005E4A51"/>
    <w:rsid w:val="005F09C2"/>
    <w:rsid w:val="00600F74"/>
    <w:rsid w:val="006033D9"/>
    <w:rsid w:val="00604AFE"/>
    <w:rsid w:val="0060790A"/>
    <w:rsid w:val="0060794B"/>
    <w:rsid w:val="00612769"/>
    <w:rsid w:val="0061285E"/>
    <w:rsid w:val="006158A4"/>
    <w:rsid w:val="00615E02"/>
    <w:rsid w:val="0062754A"/>
    <w:rsid w:val="0062756F"/>
    <w:rsid w:val="006322F2"/>
    <w:rsid w:val="006330F2"/>
    <w:rsid w:val="00636F08"/>
    <w:rsid w:val="00637149"/>
    <w:rsid w:val="00640268"/>
    <w:rsid w:val="00641CA9"/>
    <w:rsid w:val="00642287"/>
    <w:rsid w:val="006427B0"/>
    <w:rsid w:val="00646313"/>
    <w:rsid w:val="006508F7"/>
    <w:rsid w:val="00661230"/>
    <w:rsid w:val="006613C1"/>
    <w:rsid w:val="00662D7B"/>
    <w:rsid w:val="006631AF"/>
    <w:rsid w:val="00664B02"/>
    <w:rsid w:val="00667660"/>
    <w:rsid w:val="00667F61"/>
    <w:rsid w:val="00670F59"/>
    <w:rsid w:val="0067148C"/>
    <w:rsid w:val="00671B70"/>
    <w:rsid w:val="00673884"/>
    <w:rsid w:val="006758AB"/>
    <w:rsid w:val="006769B3"/>
    <w:rsid w:val="006806EA"/>
    <w:rsid w:val="0068119B"/>
    <w:rsid w:val="00685AE8"/>
    <w:rsid w:val="006913AE"/>
    <w:rsid w:val="006914E7"/>
    <w:rsid w:val="006A19CC"/>
    <w:rsid w:val="006A2943"/>
    <w:rsid w:val="006A6ED4"/>
    <w:rsid w:val="006B296A"/>
    <w:rsid w:val="006B3856"/>
    <w:rsid w:val="006B557F"/>
    <w:rsid w:val="006C6C1D"/>
    <w:rsid w:val="006C6D00"/>
    <w:rsid w:val="006C7584"/>
    <w:rsid w:val="006D102B"/>
    <w:rsid w:val="006F3780"/>
    <w:rsid w:val="006F7379"/>
    <w:rsid w:val="007256AF"/>
    <w:rsid w:val="007265DC"/>
    <w:rsid w:val="007274DD"/>
    <w:rsid w:val="0073615B"/>
    <w:rsid w:val="00737E57"/>
    <w:rsid w:val="007400EA"/>
    <w:rsid w:val="00741AA7"/>
    <w:rsid w:val="00742074"/>
    <w:rsid w:val="0074262D"/>
    <w:rsid w:val="00742B19"/>
    <w:rsid w:val="00742F8F"/>
    <w:rsid w:val="00744531"/>
    <w:rsid w:val="00751115"/>
    <w:rsid w:val="00751194"/>
    <w:rsid w:val="00751DC4"/>
    <w:rsid w:val="0075476A"/>
    <w:rsid w:val="00754B60"/>
    <w:rsid w:val="00757783"/>
    <w:rsid w:val="00767BC4"/>
    <w:rsid w:val="00777B68"/>
    <w:rsid w:val="00780D2B"/>
    <w:rsid w:val="007853D8"/>
    <w:rsid w:val="00791730"/>
    <w:rsid w:val="00795C9D"/>
    <w:rsid w:val="007A2EDE"/>
    <w:rsid w:val="007A384E"/>
    <w:rsid w:val="007A5D53"/>
    <w:rsid w:val="007A7189"/>
    <w:rsid w:val="007B03FC"/>
    <w:rsid w:val="007B50F5"/>
    <w:rsid w:val="007B58FE"/>
    <w:rsid w:val="007D12E3"/>
    <w:rsid w:val="007D285A"/>
    <w:rsid w:val="007D329F"/>
    <w:rsid w:val="007D3FAD"/>
    <w:rsid w:val="007E0CDC"/>
    <w:rsid w:val="007E31A2"/>
    <w:rsid w:val="007E410D"/>
    <w:rsid w:val="007F387D"/>
    <w:rsid w:val="007F5135"/>
    <w:rsid w:val="007F6D1D"/>
    <w:rsid w:val="00805672"/>
    <w:rsid w:val="00813F4F"/>
    <w:rsid w:val="008177D9"/>
    <w:rsid w:val="00817D76"/>
    <w:rsid w:val="00820BD0"/>
    <w:rsid w:val="00820DBA"/>
    <w:rsid w:val="0082228A"/>
    <w:rsid w:val="008240AB"/>
    <w:rsid w:val="00832B6B"/>
    <w:rsid w:val="008342D4"/>
    <w:rsid w:val="0084237D"/>
    <w:rsid w:val="00845C60"/>
    <w:rsid w:val="00852E0A"/>
    <w:rsid w:val="00861118"/>
    <w:rsid w:val="0086593F"/>
    <w:rsid w:val="008670F2"/>
    <w:rsid w:val="008674D6"/>
    <w:rsid w:val="00870B51"/>
    <w:rsid w:val="00870F94"/>
    <w:rsid w:val="00873DF1"/>
    <w:rsid w:val="0087795E"/>
    <w:rsid w:val="00885414"/>
    <w:rsid w:val="008858E6"/>
    <w:rsid w:val="00893D74"/>
    <w:rsid w:val="008A083B"/>
    <w:rsid w:val="008A1BDB"/>
    <w:rsid w:val="008A37D8"/>
    <w:rsid w:val="008A5D5E"/>
    <w:rsid w:val="008A7AAC"/>
    <w:rsid w:val="008B0239"/>
    <w:rsid w:val="008B052A"/>
    <w:rsid w:val="008B7BC4"/>
    <w:rsid w:val="008D02ED"/>
    <w:rsid w:val="008D16D1"/>
    <w:rsid w:val="008D2A24"/>
    <w:rsid w:val="008D2ECA"/>
    <w:rsid w:val="008D4EE0"/>
    <w:rsid w:val="008D6EA8"/>
    <w:rsid w:val="008D76BB"/>
    <w:rsid w:val="008E1DAB"/>
    <w:rsid w:val="008E36E0"/>
    <w:rsid w:val="008E4B47"/>
    <w:rsid w:val="008E7540"/>
    <w:rsid w:val="008F09C1"/>
    <w:rsid w:val="008F0B89"/>
    <w:rsid w:val="008F2B6C"/>
    <w:rsid w:val="00900CB2"/>
    <w:rsid w:val="00901956"/>
    <w:rsid w:val="0090303D"/>
    <w:rsid w:val="00903EC8"/>
    <w:rsid w:val="009057A9"/>
    <w:rsid w:val="00906A10"/>
    <w:rsid w:val="009116B7"/>
    <w:rsid w:val="00913722"/>
    <w:rsid w:val="00915088"/>
    <w:rsid w:val="009322EB"/>
    <w:rsid w:val="00935350"/>
    <w:rsid w:val="00935B96"/>
    <w:rsid w:val="00941058"/>
    <w:rsid w:val="0094378D"/>
    <w:rsid w:val="0094412B"/>
    <w:rsid w:val="00944335"/>
    <w:rsid w:val="00945EAD"/>
    <w:rsid w:val="00947A7E"/>
    <w:rsid w:val="00952F27"/>
    <w:rsid w:val="00955AC8"/>
    <w:rsid w:val="00956A47"/>
    <w:rsid w:val="00957C30"/>
    <w:rsid w:val="00960B6D"/>
    <w:rsid w:val="009625EE"/>
    <w:rsid w:val="00970F9E"/>
    <w:rsid w:val="009742F0"/>
    <w:rsid w:val="00976E29"/>
    <w:rsid w:val="00986164"/>
    <w:rsid w:val="00986A83"/>
    <w:rsid w:val="0098745A"/>
    <w:rsid w:val="00991172"/>
    <w:rsid w:val="00994793"/>
    <w:rsid w:val="0099636A"/>
    <w:rsid w:val="00997609"/>
    <w:rsid w:val="009A03EA"/>
    <w:rsid w:val="009A3D36"/>
    <w:rsid w:val="009A5E6A"/>
    <w:rsid w:val="009A6A69"/>
    <w:rsid w:val="009B1482"/>
    <w:rsid w:val="009B4D1E"/>
    <w:rsid w:val="009C1600"/>
    <w:rsid w:val="009C1E3E"/>
    <w:rsid w:val="009C6EC6"/>
    <w:rsid w:val="009D459D"/>
    <w:rsid w:val="009D60D5"/>
    <w:rsid w:val="009E0AA1"/>
    <w:rsid w:val="009E2F75"/>
    <w:rsid w:val="009E541F"/>
    <w:rsid w:val="009F0407"/>
    <w:rsid w:val="009F14F8"/>
    <w:rsid w:val="009F27BE"/>
    <w:rsid w:val="009F463C"/>
    <w:rsid w:val="009F46DD"/>
    <w:rsid w:val="00A05355"/>
    <w:rsid w:val="00A17F62"/>
    <w:rsid w:val="00A26C74"/>
    <w:rsid w:val="00A315E5"/>
    <w:rsid w:val="00A3185D"/>
    <w:rsid w:val="00A32134"/>
    <w:rsid w:val="00A34196"/>
    <w:rsid w:val="00A36401"/>
    <w:rsid w:val="00A366B8"/>
    <w:rsid w:val="00A3734E"/>
    <w:rsid w:val="00A3790C"/>
    <w:rsid w:val="00A37946"/>
    <w:rsid w:val="00A41562"/>
    <w:rsid w:val="00A44F50"/>
    <w:rsid w:val="00A53FF9"/>
    <w:rsid w:val="00A5457A"/>
    <w:rsid w:val="00A545AF"/>
    <w:rsid w:val="00A60A5C"/>
    <w:rsid w:val="00A62343"/>
    <w:rsid w:val="00A62432"/>
    <w:rsid w:val="00A708F5"/>
    <w:rsid w:val="00A72C2F"/>
    <w:rsid w:val="00A73551"/>
    <w:rsid w:val="00A778DA"/>
    <w:rsid w:val="00A84ED2"/>
    <w:rsid w:val="00A923B4"/>
    <w:rsid w:val="00A97F98"/>
    <w:rsid w:val="00AA255F"/>
    <w:rsid w:val="00AA4CE1"/>
    <w:rsid w:val="00AA5D27"/>
    <w:rsid w:val="00AB26FC"/>
    <w:rsid w:val="00AB471D"/>
    <w:rsid w:val="00AC10F4"/>
    <w:rsid w:val="00AC36D9"/>
    <w:rsid w:val="00AC637F"/>
    <w:rsid w:val="00AD4983"/>
    <w:rsid w:val="00AE4B58"/>
    <w:rsid w:val="00AE566B"/>
    <w:rsid w:val="00AF0A23"/>
    <w:rsid w:val="00AF1F03"/>
    <w:rsid w:val="00AF32D6"/>
    <w:rsid w:val="00AF71A7"/>
    <w:rsid w:val="00B01863"/>
    <w:rsid w:val="00B12748"/>
    <w:rsid w:val="00B1330B"/>
    <w:rsid w:val="00B138AF"/>
    <w:rsid w:val="00B20E92"/>
    <w:rsid w:val="00B3236F"/>
    <w:rsid w:val="00B330B7"/>
    <w:rsid w:val="00B37CBC"/>
    <w:rsid w:val="00B40B5B"/>
    <w:rsid w:val="00B41E8F"/>
    <w:rsid w:val="00B44B3D"/>
    <w:rsid w:val="00B453AC"/>
    <w:rsid w:val="00B46B64"/>
    <w:rsid w:val="00B52744"/>
    <w:rsid w:val="00B53130"/>
    <w:rsid w:val="00B531A5"/>
    <w:rsid w:val="00B53D74"/>
    <w:rsid w:val="00B61C35"/>
    <w:rsid w:val="00B62B4D"/>
    <w:rsid w:val="00B63852"/>
    <w:rsid w:val="00B63C1A"/>
    <w:rsid w:val="00B67233"/>
    <w:rsid w:val="00B67DB3"/>
    <w:rsid w:val="00B67DF6"/>
    <w:rsid w:val="00B70E78"/>
    <w:rsid w:val="00B7132A"/>
    <w:rsid w:val="00B71C51"/>
    <w:rsid w:val="00B74414"/>
    <w:rsid w:val="00B75BAF"/>
    <w:rsid w:val="00B76067"/>
    <w:rsid w:val="00B83D0D"/>
    <w:rsid w:val="00B844AF"/>
    <w:rsid w:val="00B87005"/>
    <w:rsid w:val="00B93D2C"/>
    <w:rsid w:val="00BA42D1"/>
    <w:rsid w:val="00BA5C70"/>
    <w:rsid w:val="00BB414A"/>
    <w:rsid w:val="00BC0BDB"/>
    <w:rsid w:val="00BC1C46"/>
    <w:rsid w:val="00BC64F7"/>
    <w:rsid w:val="00BD0749"/>
    <w:rsid w:val="00BD3A24"/>
    <w:rsid w:val="00BD45B4"/>
    <w:rsid w:val="00BD6D53"/>
    <w:rsid w:val="00BE134B"/>
    <w:rsid w:val="00BE31B2"/>
    <w:rsid w:val="00BE59EB"/>
    <w:rsid w:val="00BE6194"/>
    <w:rsid w:val="00BE7C18"/>
    <w:rsid w:val="00BF062A"/>
    <w:rsid w:val="00BF318F"/>
    <w:rsid w:val="00BF6DF4"/>
    <w:rsid w:val="00C018C3"/>
    <w:rsid w:val="00C10BBA"/>
    <w:rsid w:val="00C151D2"/>
    <w:rsid w:val="00C25DE8"/>
    <w:rsid w:val="00C33B85"/>
    <w:rsid w:val="00C37F54"/>
    <w:rsid w:val="00C50CE3"/>
    <w:rsid w:val="00C553A6"/>
    <w:rsid w:val="00C576C2"/>
    <w:rsid w:val="00C6597D"/>
    <w:rsid w:val="00C663DC"/>
    <w:rsid w:val="00C67505"/>
    <w:rsid w:val="00C7179E"/>
    <w:rsid w:val="00C7183D"/>
    <w:rsid w:val="00C7456B"/>
    <w:rsid w:val="00C77F5B"/>
    <w:rsid w:val="00C80B43"/>
    <w:rsid w:val="00C832BB"/>
    <w:rsid w:val="00C902D1"/>
    <w:rsid w:val="00C90E05"/>
    <w:rsid w:val="00CA7FB9"/>
    <w:rsid w:val="00CB2BD6"/>
    <w:rsid w:val="00CB7BE4"/>
    <w:rsid w:val="00CC1D0D"/>
    <w:rsid w:val="00CC3533"/>
    <w:rsid w:val="00CC38B3"/>
    <w:rsid w:val="00CC3C57"/>
    <w:rsid w:val="00CE0670"/>
    <w:rsid w:val="00CE4E63"/>
    <w:rsid w:val="00CE5BF8"/>
    <w:rsid w:val="00CF1029"/>
    <w:rsid w:val="00CF1DDE"/>
    <w:rsid w:val="00CF1E4A"/>
    <w:rsid w:val="00CF27C7"/>
    <w:rsid w:val="00CF4496"/>
    <w:rsid w:val="00CF649B"/>
    <w:rsid w:val="00CF75D1"/>
    <w:rsid w:val="00CF7AD5"/>
    <w:rsid w:val="00D013DC"/>
    <w:rsid w:val="00D022C8"/>
    <w:rsid w:val="00D02DC5"/>
    <w:rsid w:val="00D07DCC"/>
    <w:rsid w:val="00D136D4"/>
    <w:rsid w:val="00D16054"/>
    <w:rsid w:val="00D17563"/>
    <w:rsid w:val="00D21376"/>
    <w:rsid w:val="00D2293A"/>
    <w:rsid w:val="00D23095"/>
    <w:rsid w:val="00D24780"/>
    <w:rsid w:val="00D24A06"/>
    <w:rsid w:val="00D24C3C"/>
    <w:rsid w:val="00D43C98"/>
    <w:rsid w:val="00D46585"/>
    <w:rsid w:val="00D518F3"/>
    <w:rsid w:val="00D524F9"/>
    <w:rsid w:val="00D546F9"/>
    <w:rsid w:val="00D6105A"/>
    <w:rsid w:val="00D67B99"/>
    <w:rsid w:val="00D72AB2"/>
    <w:rsid w:val="00D73B59"/>
    <w:rsid w:val="00D743E2"/>
    <w:rsid w:val="00D85010"/>
    <w:rsid w:val="00D854AF"/>
    <w:rsid w:val="00D94826"/>
    <w:rsid w:val="00D97684"/>
    <w:rsid w:val="00DA0CE3"/>
    <w:rsid w:val="00DA600A"/>
    <w:rsid w:val="00DB35C7"/>
    <w:rsid w:val="00DB6937"/>
    <w:rsid w:val="00DC61FA"/>
    <w:rsid w:val="00DD0D0E"/>
    <w:rsid w:val="00DD5AB1"/>
    <w:rsid w:val="00DE4829"/>
    <w:rsid w:val="00DE76D5"/>
    <w:rsid w:val="00DF14E9"/>
    <w:rsid w:val="00DF2155"/>
    <w:rsid w:val="00DF2EE8"/>
    <w:rsid w:val="00DF7A68"/>
    <w:rsid w:val="00E00A1C"/>
    <w:rsid w:val="00E076E7"/>
    <w:rsid w:val="00E1326A"/>
    <w:rsid w:val="00E23AA3"/>
    <w:rsid w:val="00E23D90"/>
    <w:rsid w:val="00E263A6"/>
    <w:rsid w:val="00E30966"/>
    <w:rsid w:val="00E311F0"/>
    <w:rsid w:val="00E368C7"/>
    <w:rsid w:val="00E37932"/>
    <w:rsid w:val="00E37EB3"/>
    <w:rsid w:val="00E464A3"/>
    <w:rsid w:val="00E46750"/>
    <w:rsid w:val="00E5033B"/>
    <w:rsid w:val="00E62D5C"/>
    <w:rsid w:val="00E63E9B"/>
    <w:rsid w:val="00E67820"/>
    <w:rsid w:val="00E8056A"/>
    <w:rsid w:val="00E80948"/>
    <w:rsid w:val="00E819D0"/>
    <w:rsid w:val="00E81D84"/>
    <w:rsid w:val="00E82642"/>
    <w:rsid w:val="00E87504"/>
    <w:rsid w:val="00E9182F"/>
    <w:rsid w:val="00E9219A"/>
    <w:rsid w:val="00E92EBD"/>
    <w:rsid w:val="00E9485B"/>
    <w:rsid w:val="00EA5832"/>
    <w:rsid w:val="00EA7F78"/>
    <w:rsid w:val="00EB0691"/>
    <w:rsid w:val="00EB14D6"/>
    <w:rsid w:val="00EB33D8"/>
    <w:rsid w:val="00EB55AA"/>
    <w:rsid w:val="00EB6775"/>
    <w:rsid w:val="00EC0134"/>
    <w:rsid w:val="00EC53DD"/>
    <w:rsid w:val="00ED34DC"/>
    <w:rsid w:val="00ED37B7"/>
    <w:rsid w:val="00ED4B72"/>
    <w:rsid w:val="00ED6A8D"/>
    <w:rsid w:val="00ED74A4"/>
    <w:rsid w:val="00ED796F"/>
    <w:rsid w:val="00EE5748"/>
    <w:rsid w:val="00EF3DE1"/>
    <w:rsid w:val="00F2168A"/>
    <w:rsid w:val="00F2379B"/>
    <w:rsid w:val="00F36A06"/>
    <w:rsid w:val="00F37CCF"/>
    <w:rsid w:val="00F41E1D"/>
    <w:rsid w:val="00F41F2D"/>
    <w:rsid w:val="00F51A06"/>
    <w:rsid w:val="00F53188"/>
    <w:rsid w:val="00F546E7"/>
    <w:rsid w:val="00F60E7F"/>
    <w:rsid w:val="00F62419"/>
    <w:rsid w:val="00F62EA6"/>
    <w:rsid w:val="00F63084"/>
    <w:rsid w:val="00F63B90"/>
    <w:rsid w:val="00F665F5"/>
    <w:rsid w:val="00F66926"/>
    <w:rsid w:val="00F70911"/>
    <w:rsid w:val="00F72F27"/>
    <w:rsid w:val="00F80884"/>
    <w:rsid w:val="00F81E58"/>
    <w:rsid w:val="00F862A3"/>
    <w:rsid w:val="00F915DF"/>
    <w:rsid w:val="00F920CE"/>
    <w:rsid w:val="00F95597"/>
    <w:rsid w:val="00F976BB"/>
    <w:rsid w:val="00FA12E0"/>
    <w:rsid w:val="00FA63AC"/>
    <w:rsid w:val="00FB0637"/>
    <w:rsid w:val="00FB074C"/>
    <w:rsid w:val="00FB0BBB"/>
    <w:rsid w:val="00FB0F0A"/>
    <w:rsid w:val="00FB371F"/>
    <w:rsid w:val="00FB3860"/>
    <w:rsid w:val="00FB46AA"/>
    <w:rsid w:val="00FB5521"/>
    <w:rsid w:val="00FC4659"/>
    <w:rsid w:val="00FD5A9B"/>
    <w:rsid w:val="00FD6957"/>
    <w:rsid w:val="00FD777C"/>
    <w:rsid w:val="00FE1904"/>
    <w:rsid w:val="00FE2839"/>
    <w:rsid w:val="00FF2D51"/>
    <w:rsid w:val="00FF6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63"/>
  </w:style>
  <w:style w:type="paragraph" w:styleId="1">
    <w:name w:val="heading 1"/>
    <w:basedOn w:val="a"/>
    <w:next w:val="a"/>
    <w:link w:val="10"/>
    <w:uiPriority w:val="9"/>
    <w:qFormat/>
    <w:rsid w:val="00EC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53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3DD"/>
    <w:pPr>
      <w:spacing w:after="0" w:line="240" w:lineRule="auto"/>
    </w:pPr>
  </w:style>
  <w:style w:type="character" w:customStyle="1" w:styleId="10">
    <w:name w:val="Заголовок 1 Знак"/>
    <w:basedOn w:val="a0"/>
    <w:link w:val="1"/>
    <w:uiPriority w:val="9"/>
    <w:rsid w:val="00EC53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53D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B4D1E"/>
  </w:style>
  <w:style w:type="paragraph" w:styleId="HTML">
    <w:name w:val="HTML Preformatted"/>
    <w:basedOn w:val="a"/>
    <w:link w:val="HTML0"/>
    <w:rsid w:val="00B3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0"/>
    <w:link w:val="HTML"/>
    <w:rsid w:val="00B3236F"/>
    <w:rPr>
      <w:rFonts w:ascii="Courier New" w:eastAsia="Times New Roman" w:hAnsi="Courier New" w:cs="Times New Roman"/>
      <w:sz w:val="20"/>
      <w:szCs w:val="20"/>
      <w:lang w:val="en-US"/>
    </w:rPr>
  </w:style>
  <w:style w:type="character" w:styleId="a4">
    <w:name w:val="Strong"/>
    <w:uiPriority w:val="22"/>
    <w:qFormat/>
    <w:rsid w:val="00B3236F"/>
    <w:rPr>
      <w:b/>
      <w:bCs/>
    </w:rPr>
  </w:style>
  <w:style w:type="paragraph" w:styleId="a5">
    <w:name w:val="Title"/>
    <w:basedOn w:val="a"/>
    <w:link w:val="a6"/>
    <w:qFormat/>
    <w:rsid w:val="009C6EC6"/>
    <w:pPr>
      <w:spacing w:after="0" w:line="240" w:lineRule="auto"/>
      <w:jc w:val="center"/>
    </w:pPr>
    <w:rPr>
      <w:rFonts w:ascii="Times New Roman" w:eastAsia="Times New Roman" w:hAnsi="Times New Roman" w:cs="Times New Roman"/>
      <w:b/>
      <w:bCs/>
      <w:sz w:val="32"/>
      <w:szCs w:val="32"/>
      <w:lang w:val="en-US"/>
    </w:rPr>
  </w:style>
  <w:style w:type="character" w:customStyle="1" w:styleId="a6">
    <w:name w:val="Название Знак"/>
    <w:basedOn w:val="a0"/>
    <w:link w:val="a5"/>
    <w:rsid w:val="009C6EC6"/>
    <w:rPr>
      <w:rFonts w:ascii="Times New Roman" w:eastAsia="Times New Roman" w:hAnsi="Times New Roman" w:cs="Times New Roman"/>
      <w:b/>
      <w:bCs/>
      <w:sz w:val="32"/>
      <w:szCs w:val="32"/>
      <w:lang w:val="en-US"/>
    </w:rPr>
  </w:style>
  <w:style w:type="paragraph" w:styleId="a7">
    <w:name w:val="header"/>
    <w:aliases w:val="HD"/>
    <w:basedOn w:val="a"/>
    <w:link w:val="a8"/>
    <w:unhideWhenUsed/>
    <w:rsid w:val="00A17F62"/>
    <w:pPr>
      <w:tabs>
        <w:tab w:val="center" w:pos="4677"/>
        <w:tab w:val="right" w:pos="9355"/>
      </w:tabs>
      <w:spacing w:after="0" w:line="240" w:lineRule="auto"/>
    </w:pPr>
    <w:rPr>
      <w:rFonts w:ascii="Calibri" w:eastAsia="Times New Roman" w:hAnsi="Calibri" w:cs="Times New Roman"/>
      <w:lang w:val="uk-UA" w:eastAsia="uk-UA"/>
    </w:rPr>
  </w:style>
  <w:style w:type="character" w:customStyle="1" w:styleId="a8">
    <w:name w:val="Верхний колонтитул Знак"/>
    <w:aliases w:val="HD Знак"/>
    <w:basedOn w:val="a0"/>
    <w:link w:val="a7"/>
    <w:rsid w:val="00A17F62"/>
    <w:rPr>
      <w:rFonts w:ascii="Calibri" w:eastAsia="Times New Roman" w:hAnsi="Calibri" w:cs="Times New Roman"/>
      <w:lang w:val="uk-UA" w:eastAsia="uk-UA"/>
    </w:rPr>
  </w:style>
  <w:style w:type="paragraph" w:styleId="a9">
    <w:name w:val="List Paragraph"/>
    <w:basedOn w:val="a"/>
    <w:uiPriority w:val="34"/>
    <w:qFormat/>
    <w:rsid w:val="00A17F62"/>
    <w:pPr>
      <w:ind w:left="708"/>
    </w:pPr>
    <w:rPr>
      <w:rFonts w:ascii="Calibri" w:eastAsia="Times New Roman" w:hAnsi="Calibri" w:cs="Times New Roman"/>
      <w:lang w:val="uk-UA" w:eastAsia="uk-UA"/>
    </w:rPr>
  </w:style>
  <w:style w:type="paragraph" w:customStyle="1" w:styleId="caaieiaie51">
    <w:name w:val="caaieiaie 51"/>
    <w:basedOn w:val="a"/>
    <w:next w:val="a"/>
    <w:rsid w:val="00A17F62"/>
    <w:pPr>
      <w:widowControl w:val="0"/>
      <w:spacing w:before="240" w:after="60" w:line="240" w:lineRule="auto"/>
    </w:pPr>
    <w:rPr>
      <w:rFonts w:ascii="Arial" w:eastAsia="Times New Roman" w:hAnsi="Arial" w:cs="Arial"/>
      <w:lang w:val="en-GB"/>
    </w:rPr>
  </w:style>
  <w:style w:type="paragraph" w:styleId="21">
    <w:name w:val="toc 2"/>
    <w:basedOn w:val="a"/>
    <w:next w:val="a"/>
    <w:autoRedefine/>
    <w:uiPriority w:val="39"/>
    <w:unhideWhenUsed/>
    <w:rsid w:val="00185ADE"/>
    <w:pPr>
      <w:spacing w:after="100"/>
      <w:ind w:left="220"/>
    </w:pPr>
  </w:style>
  <w:style w:type="character" w:styleId="aa">
    <w:name w:val="Hyperlink"/>
    <w:basedOn w:val="a0"/>
    <w:uiPriority w:val="99"/>
    <w:unhideWhenUsed/>
    <w:rsid w:val="00185ADE"/>
    <w:rPr>
      <w:color w:val="0000FF" w:themeColor="hyperlink"/>
      <w:u w:val="single"/>
    </w:rPr>
  </w:style>
  <w:style w:type="paragraph" w:styleId="ab">
    <w:name w:val="footer"/>
    <w:basedOn w:val="a"/>
    <w:link w:val="ac"/>
    <w:uiPriority w:val="99"/>
    <w:unhideWhenUsed/>
    <w:rsid w:val="00185AD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185ADE"/>
  </w:style>
  <w:style w:type="paragraph" w:styleId="11">
    <w:name w:val="toc 1"/>
    <w:basedOn w:val="a"/>
    <w:next w:val="a"/>
    <w:autoRedefine/>
    <w:uiPriority w:val="39"/>
    <w:unhideWhenUsed/>
    <w:qFormat/>
    <w:rsid w:val="00185ADE"/>
    <w:pPr>
      <w:spacing w:after="100"/>
    </w:pPr>
  </w:style>
  <w:style w:type="paragraph" w:styleId="ad">
    <w:name w:val="TOC Heading"/>
    <w:basedOn w:val="1"/>
    <w:next w:val="a"/>
    <w:uiPriority w:val="39"/>
    <w:unhideWhenUsed/>
    <w:qFormat/>
    <w:rsid w:val="000F7C79"/>
    <w:pPr>
      <w:outlineLvl w:val="9"/>
    </w:pPr>
  </w:style>
  <w:style w:type="paragraph" w:styleId="ae">
    <w:name w:val="Body Text"/>
    <w:basedOn w:val="a"/>
    <w:link w:val="af"/>
    <w:rsid w:val="00F920CE"/>
    <w:pPr>
      <w:spacing w:after="120" w:line="240" w:lineRule="auto"/>
    </w:pPr>
    <w:rPr>
      <w:rFonts w:ascii="Calibri" w:eastAsia="Times New Roman" w:hAnsi="Calibri" w:cs="Times New Roman"/>
      <w:sz w:val="24"/>
      <w:szCs w:val="24"/>
      <w:lang w:val="en-US"/>
    </w:rPr>
  </w:style>
  <w:style w:type="character" w:customStyle="1" w:styleId="af">
    <w:name w:val="Основной текст Знак"/>
    <w:basedOn w:val="a0"/>
    <w:link w:val="ae"/>
    <w:rsid w:val="00F920CE"/>
    <w:rPr>
      <w:rFonts w:ascii="Calibri" w:eastAsia="Times New Roman" w:hAnsi="Calibri" w:cs="Times New Roman"/>
      <w:sz w:val="24"/>
      <w:szCs w:val="24"/>
      <w:lang w:val="en-US"/>
    </w:rPr>
  </w:style>
  <w:style w:type="paragraph" w:customStyle="1" w:styleId="12">
    <w:name w:val="Абзац списка1"/>
    <w:basedOn w:val="a"/>
    <w:rsid w:val="00F920CE"/>
    <w:pPr>
      <w:spacing w:after="0" w:line="240" w:lineRule="auto"/>
      <w:ind w:left="720"/>
    </w:pPr>
    <w:rPr>
      <w:rFonts w:ascii="Times New Roman" w:eastAsia="Times New Roman" w:hAnsi="Times New Roman" w:cs="Times New Roman"/>
      <w:sz w:val="24"/>
      <w:szCs w:val="24"/>
    </w:rPr>
  </w:style>
  <w:style w:type="paragraph" w:styleId="af0">
    <w:name w:val="Body Text Indent"/>
    <w:basedOn w:val="a"/>
    <w:link w:val="af1"/>
    <w:rsid w:val="00F920CE"/>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920CE"/>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F920C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920CE"/>
    <w:rPr>
      <w:rFonts w:ascii="Tahoma" w:hAnsi="Tahoma" w:cs="Tahoma"/>
      <w:sz w:val="16"/>
      <w:szCs w:val="16"/>
    </w:rPr>
  </w:style>
  <w:style w:type="character" w:customStyle="1" w:styleId="13">
    <w:name w:val="Основний текст1"/>
    <w:rsid w:val="00F920C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paragraph" w:styleId="22">
    <w:name w:val="Body Text Indent 2"/>
    <w:basedOn w:val="a"/>
    <w:link w:val="23"/>
    <w:rsid w:val="006C6D00"/>
    <w:pPr>
      <w:spacing w:after="120" w:line="480" w:lineRule="auto"/>
      <w:ind w:left="283"/>
    </w:pPr>
    <w:rPr>
      <w:rFonts w:ascii="Cambria" w:eastAsia="Times New Roman" w:hAnsi="Cambria" w:cs="Times New Roman"/>
      <w:sz w:val="20"/>
      <w:szCs w:val="20"/>
    </w:rPr>
  </w:style>
  <w:style w:type="character" w:customStyle="1" w:styleId="23">
    <w:name w:val="Основной текст с отступом 2 Знак"/>
    <w:basedOn w:val="a0"/>
    <w:link w:val="22"/>
    <w:rsid w:val="006C6D00"/>
    <w:rPr>
      <w:rFonts w:ascii="Cambria" w:eastAsia="Times New Roman" w:hAnsi="Cambria" w:cs="Times New Roman"/>
      <w:sz w:val="20"/>
      <w:szCs w:val="20"/>
    </w:rPr>
  </w:style>
  <w:style w:type="character" w:customStyle="1" w:styleId="14">
    <w:name w:val="Основний текст1"/>
    <w:rsid w:val="001856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paragraph" w:customStyle="1" w:styleId="BodyText21">
    <w:name w:val="Body Text 21"/>
    <w:basedOn w:val="a"/>
    <w:rsid w:val="006B3856"/>
    <w:pPr>
      <w:autoSpaceDE w:val="0"/>
      <w:autoSpaceDN w:val="0"/>
      <w:spacing w:after="0" w:line="240" w:lineRule="auto"/>
      <w:ind w:left="426" w:hanging="426"/>
    </w:pPr>
    <w:rPr>
      <w:rFonts w:ascii="Times New Roman" w:eastAsia="Times New Roman" w:hAnsi="Times New Roman" w:cs="Times New Roman"/>
      <w:b/>
      <w:bCs/>
      <w:sz w:val="24"/>
      <w:szCs w:val="24"/>
    </w:rPr>
  </w:style>
  <w:style w:type="paragraph" w:styleId="af4">
    <w:name w:val="Document Map"/>
    <w:basedOn w:val="a"/>
    <w:link w:val="af5"/>
    <w:uiPriority w:val="99"/>
    <w:semiHidden/>
    <w:unhideWhenUsed/>
    <w:rsid w:val="003B670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3B6703"/>
    <w:rPr>
      <w:rFonts w:ascii="Tahoma" w:hAnsi="Tahoma" w:cs="Tahoma"/>
      <w:sz w:val="16"/>
      <w:szCs w:val="16"/>
    </w:rPr>
  </w:style>
  <w:style w:type="paragraph" w:customStyle="1" w:styleId="Normal1">
    <w:name w:val="Normal1"/>
    <w:rsid w:val="009E2F75"/>
    <w:pPr>
      <w:spacing w:after="0" w:line="240" w:lineRule="auto"/>
    </w:pPr>
    <w:rPr>
      <w:rFonts w:ascii="Times New Roman" w:eastAsia="Times New Roman" w:hAnsi="Times New Roman" w:cs="Times New Roman"/>
      <w:sz w:val="28"/>
      <w:szCs w:val="28"/>
      <w:lang w:val="uk-UA"/>
    </w:rPr>
  </w:style>
  <w:style w:type="table" w:styleId="af6">
    <w:name w:val="Table Grid"/>
    <w:basedOn w:val="a1"/>
    <w:rsid w:val="00D13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
    <w:link w:val="af8"/>
    <w:uiPriority w:val="99"/>
    <w:semiHidden/>
    <w:unhideWhenUsed/>
    <w:rsid w:val="00673884"/>
    <w:pPr>
      <w:spacing w:after="160" w:line="240" w:lineRule="auto"/>
    </w:pPr>
    <w:rPr>
      <w:rFonts w:ascii="Calibri" w:eastAsia="Calibri" w:hAnsi="Calibri" w:cs="SimSun"/>
      <w:sz w:val="20"/>
      <w:szCs w:val="20"/>
      <w:lang w:eastAsia="en-US"/>
    </w:rPr>
  </w:style>
  <w:style w:type="character" w:customStyle="1" w:styleId="af8">
    <w:name w:val="Текст примечания Знак"/>
    <w:basedOn w:val="a0"/>
    <w:link w:val="af7"/>
    <w:uiPriority w:val="99"/>
    <w:semiHidden/>
    <w:rsid w:val="00673884"/>
    <w:rPr>
      <w:rFonts w:ascii="Calibri" w:eastAsia="Calibri" w:hAnsi="Calibri" w:cs="SimSun"/>
      <w:sz w:val="20"/>
      <w:szCs w:val="20"/>
      <w:lang w:eastAsia="en-US"/>
    </w:rPr>
  </w:style>
  <w:style w:type="character" w:customStyle="1" w:styleId="tlid-translation">
    <w:name w:val="tlid-translation"/>
    <w:basedOn w:val="a0"/>
    <w:rsid w:val="00987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63"/>
  </w:style>
  <w:style w:type="paragraph" w:styleId="1">
    <w:name w:val="heading 1"/>
    <w:basedOn w:val="a"/>
    <w:next w:val="a"/>
    <w:link w:val="10"/>
    <w:uiPriority w:val="9"/>
    <w:qFormat/>
    <w:rsid w:val="00EC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53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3DD"/>
    <w:pPr>
      <w:spacing w:after="0" w:line="240" w:lineRule="auto"/>
    </w:pPr>
  </w:style>
  <w:style w:type="character" w:customStyle="1" w:styleId="10">
    <w:name w:val="Заголовок 1 Знак"/>
    <w:basedOn w:val="a0"/>
    <w:link w:val="1"/>
    <w:uiPriority w:val="9"/>
    <w:rsid w:val="00EC53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53D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B4D1E"/>
  </w:style>
  <w:style w:type="paragraph" w:styleId="HTML">
    <w:name w:val="HTML Preformatted"/>
    <w:basedOn w:val="a"/>
    <w:link w:val="HTML0"/>
    <w:rsid w:val="00B3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0"/>
    <w:link w:val="HTML"/>
    <w:rsid w:val="00B3236F"/>
    <w:rPr>
      <w:rFonts w:ascii="Courier New" w:eastAsia="Times New Roman" w:hAnsi="Courier New" w:cs="Times New Roman"/>
      <w:sz w:val="20"/>
      <w:szCs w:val="20"/>
      <w:lang w:val="en-US"/>
    </w:rPr>
  </w:style>
  <w:style w:type="character" w:styleId="a4">
    <w:name w:val="Strong"/>
    <w:uiPriority w:val="22"/>
    <w:qFormat/>
    <w:rsid w:val="00B3236F"/>
    <w:rPr>
      <w:b/>
      <w:bCs/>
    </w:rPr>
  </w:style>
  <w:style w:type="paragraph" w:styleId="a5">
    <w:name w:val="Title"/>
    <w:basedOn w:val="a"/>
    <w:link w:val="a6"/>
    <w:qFormat/>
    <w:rsid w:val="009C6EC6"/>
    <w:pPr>
      <w:spacing w:after="0" w:line="240" w:lineRule="auto"/>
      <w:jc w:val="center"/>
    </w:pPr>
    <w:rPr>
      <w:rFonts w:ascii="Times New Roman" w:eastAsia="Times New Roman" w:hAnsi="Times New Roman" w:cs="Times New Roman"/>
      <w:b/>
      <w:bCs/>
      <w:sz w:val="32"/>
      <w:szCs w:val="32"/>
      <w:lang w:val="en-US"/>
    </w:rPr>
  </w:style>
  <w:style w:type="character" w:customStyle="1" w:styleId="a6">
    <w:name w:val="Название Знак"/>
    <w:basedOn w:val="a0"/>
    <w:link w:val="a5"/>
    <w:rsid w:val="009C6EC6"/>
    <w:rPr>
      <w:rFonts w:ascii="Times New Roman" w:eastAsia="Times New Roman" w:hAnsi="Times New Roman" w:cs="Times New Roman"/>
      <w:b/>
      <w:bCs/>
      <w:sz w:val="32"/>
      <w:szCs w:val="32"/>
      <w:lang w:val="en-US"/>
    </w:rPr>
  </w:style>
  <w:style w:type="paragraph" w:styleId="a7">
    <w:name w:val="header"/>
    <w:aliases w:val="HD"/>
    <w:basedOn w:val="a"/>
    <w:link w:val="a8"/>
    <w:unhideWhenUsed/>
    <w:rsid w:val="00A17F62"/>
    <w:pPr>
      <w:tabs>
        <w:tab w:val="center" w:pos="4677"/>
        <w:tab w:val="right" w:pos="9355"/>
      </w:tabs>
      <w:spacing w:after="0" w:line="240" w:lineRule="auto"/>
    </w:pPr>
    <w:rPr>
      <w:rFonts w:ascii="Calibri" w:eastAsia="Times New Roman" w:hAnsi="Calibri" w:cs="Times New Roman"/>
      <w:lang w:val="uk-UA" w:eastAsia="uk-UA"/>
    </w:rPr>
  </w:style>
  <w:style w:type="character" w:customStyle="1" w:styleId="a8">
    <w:name w:val="Верхний колонтитул Знак"/>
    <w:aliases w:val="HD Знак"/>
    <w:basedOn w:val="a0"/>
    <w:link w:val="a7"/>
    <w:rsid w:val="00A17F62"/>
    <w:rPr>
      <w:rFonts w:ascii="Calibri" w:eastAsia="Times New Roman" w:hAnsi="Calibri" w:cs="Times New Roman"/>
      <w:lang w:val="uk-UA" w:eastAsia="uk-UA"/>
    </w:rPr>
  </w:style>
  <w:style w:type="paragraph" w:styleId="a9">
    <w:name w:val="List Paragraph"/>
    <w:basedOn w:val="a"/>
    <w:uiPriority w:val="34"/>
    <w:qFormat/>
    <w:rsid w:val="00A17F62"/>
    <w:pPr>
      <w:ind w:left="708"/>
    </w:pPr>
    <w:rPr>
      <w:rFonts w:ascii="Calibri" w:eastAsia="Times New Roman" w:hAnsi="Calibri" w:cs="Times New Roman"/>
      <w:lang w:val="uk-UA" w:eastAsia="uk-UA"/>
    </w:rPr>
  </w:style>
  <w:style w:type="paragraph" w:customStyle="1" w:styleId="caaieiaie51">
    <w:name w:val="caaieiaie 51"/>
    <w:basedOn w:val="a"/>
    <w:next w:val="a"/>
    <w:rsid w:val="00A17F62"/>
    <w:pPr>
      <w:widowControl w:val="0"/>
      <w:spacing w:before="240" w:after="60" w:line="240" w:lineRule="auto"/>
    </w:pPr>
    <w:rPr>
      <w:rFonts w:ascii="Arial" w:eastAsia="Times New Roman" w:hAnsi="Arial" w:cs="Arial"/>
      <w:lang w:val="en-GB"/>
    </w:rPr>
  </w:style>
  <w:style w:type="paragraph" w:styleId="21">
    <w:name w:val="toc 2"/>
    <w:basedOn w:val="a"/>
    <w:next w:val="a"/>
    <w:autoRedefine/>
    <w:uiPriority w:val="39"/>
    <w:unhideWhenUsed/>
    <w:rsid w:val="00185ADE"/>
    <w:pPr>
      <w:spacing w:after="100"/>
      <w:ind w:left="220"/>
    </w:pPr>
  </w:style>
  <w:style w:type="character" w:styleId="aa">
    <w:name w:val="Hyperlink"/>
    <w:basedOn w:val="a0"/>
    <w:uiPriority w:val="99"/>
    <w:unhideWhenUsed/>
    <w:rsid w:val="00185ADE"/>
    <w:rPr>
      <w:color w:val="0000FF" w:themeColor="hyperlink"/>
      <w:u w:val="single"/>
    </w:rPr>
  </w:style>
  <w:style w:type="paragraph" w:styleId="ab">
    <w:name w:val="footer"/>
    <w:basedOn w:val="a"/>
    <w:link w:val="ac"/>
    <w:uiPriority w:val="99"/>
    <w:unhideWhenUsed/>
    <w:rsid w:val="00185AD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185ADE"/>
  </w:style>
  <w:style w:type="paragraph" w:styleId="11">
    <w:name w:val="toc 1"/>
    <w:basedOn w:val="a"/>
    <w:next w:val="a"/>
    <w:autoRedefine/>
    <w:uiPriority w:val="39"/>
    <w:unhideWhenUsed/>
    <w:qFormat/>
    <w:rsid w:val="00185ADE"/>
    <w:pPr>
      <w:spacing w:after="100"/>
    </w:pPr>
  </w:style>
  <w:style w:type="paragraph" w:styleId="ad">
    <w:name w:val="TOC Heading"/>
    <w:basedOn w:val="1"/>
    <w:next w:val="a"/>
    <w:uiPriority w:val="39"/>
    <w:unhideWhenUsed/>
    <w:qFormat/>
    <w:rsid w:val="000F7C79"/>
    <w:pPr>
      <w:outlineLvl w:val="9"/>
    </w:pPr>
  </w:style>
  <w:style w:type="paragraph" w:styleId="ae">
    <w:name w:val="Body Text"/>
    <w:basedOn w:val="a"/>
    <w:link w:val="af"/>
    <w:rsid w:val="00F920CE"/>
    <w:pPr>
      <w:spacing w:after="120" w:line="240" w:lineRule="auto"/>
    </w:pPr>
    <w:rPr>
      <w:rFonts w:ascii="Calibri" w:eastAsia="Times New Roman" w:hAnsi="Calibri" w:cs="Times New Roman"/>
      <w:sz w:val="24"/>
      <w:szCs w:val="24"/>
      <w:lang w:val="en-US"/>
    </w:rPr>
  </w:style>
  <w:style w:type="character" w:customStyle="1" w:styleId="af">
    <w:name w:val="Основной текст Знак"/>
    <w:basedOn w:val="a0"/>
    <w:link w:val="ae"/>
    <w:rsid w:val="00F920CE"/>
    <w:rPr>
      <w:rFonts w:ascii="Calibri" w:eastAsia="Times New Roman" w:hAnsi="Calibri" w:cs="Times New Roman"/>
      <w:sz w:val="24"/>
      <w:szCs w:val="24"/>
      <w:lang w:val="en-US"/>
    </w:rPr>
  </w:style>
  <w:style w:type="paragraph" w:customStyle="1" w:styleId="12">
    <w:name w:val="Абзац списка1"/>
    <w:basedOn w:val="a"/>
    <w:rsid w:val="00F920CE"/>
    <w:pPr>
      <w:spacing w:after="0" w:line="240" w:lineRule="auto"/>
      <w:ind w:left="720"/>
    </w:pPr>
    <w:rPr>
      <w:rFonts w:ascii="Times New Roman" w:eastAsia="Times New Roman" w:hAnsi="Times New Roman" w:cs="Times New Roman"/>
      <w:sz w:val="24"/>
      <w:szCs w:val="24"/>
    </w:rPr>
  </w:style>
  <w:style w:type="paragraph" w:styleId="af0">
    <w:name w:val="Body Text Indent"/>
    <w:basedOn w:val="a"/>
    <w:link w:val="af1"/>
    <w:rsid w:val="00F920CE"/>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920CE"/>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F920C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920CE"/>
    <w:rPr>
      <w:rFonts w:ascii="Tahoma" w:hAnsi="Tahoma" w:cs="Tahoma"/>
      <w:sz w:val="16"/>
      <w:szCs w:val="16"/>
    </w:rPr>
  </w:style>
  <w:style w:type="character" w:customStyle="1" w:styleId="13">
    <w:name w:val="Основний текст1"/>
    <w:rsid w:val="00F920C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paragraph" w:styleId="22">
    <w:name w:val="Body Text Indent 2"/>
    <w:basedOn w:val="a"/>
    <w:link w:val="23"/>
    <w:rsid w:val="006C6D00"/>
    <w:pPr>
      <w:spacing w:after="120" w:line="480" w:lineRule="auto"/>
      <w:ind w:left="283"/>
    </w:pPr>
    <w:rPr>
      <w:rFonts w:ascii="Cambria" w:eastAsia="Times New Roman" w:hAnsi="Cambria" w:cs="Times New Roman"/>
      <w:sz w:val="20"/>
      <w:szCs w:val="20"/>
    </w:rPr>
  </w:style>
  <w:style w:type="character" w:customStyle="1" w:styleId="23">
    <w:name w:val="Основной текст с отступом 2 Знак"/>
    <w:basedOn w:val="a0"/>
    <w:link w:val="22"/>
    <w:rsid w:val="006C6D00"/>
    <w:rPr>
      <w:rFonts w:ascii="Cambria" w:eastAsia="Times New Roman" w:hAnsi="Cambria" w:cs="Times New Roman"/>
      <w:sz w:val="20"/>
      <w:szCs w:val="20"/>
    </w:rPr>
  </w:style>
  <w:style w:type="character" w:customStyle="1" w:styleId="14">
    <w:name w:val="Основний текст1"/>
    <w:rsid w:val="001856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paragraph" w:customStyle="1" w:styleId="BodyText21">
    <w:name w:val="Body Text 21"/>
    <w:basedOn w:val="a"/>
    <w:rsid w:val="006B3856"/>
    <w:pPr>
      <w:autoSpaceDE w:val="0"/>
      <w:autoSpaceDN w:val="0"/>
      <w:spacing w:after="0" w:line="240" w:lineRule="auto"/>
      <w:ind w:left="426" w:hanging="426"/>
    </w:pPr>
    <w:rPr>
      <w:rFonts w:ascii="Times New Roman" w:eastAsia="Times New Roman" w:hAnsi="Times New Roman" w:cs="Times New Roman"/>
      <w:b/>
      <w:bCs/>
      <w:sz w:val="24"/>
      <w:szCs w:val="24"/>
    </w:rPr>
  </w:style>
  <w:style w:type="paragraph" w:styleId="af4">
    <w:name w:val="Document Map"/>
    <w:basedOn w:val="a"/>
    <w:link w:val="af5"/>
    <w:uiPriority w:val="99"/>
    <w:semiHidden/>
    <w:unhideWhenUsed/>
    <w:rsid w:val="003B670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3B6703"/>
    <w:rPr>
      <w:rFonts w:ascii="Tahoma" w:hAnsi="Tahoma" w:cs="Tahoma"/>
      <w:sz w:val="16"/>
      <w:szCs w:val="16"/>
    </w:rPr>
  </w:style>
  <w:style w:type="paragraph" w:customStyle="1" w:styleId="Normal1">
    <w:name w:val="Normal1"/>
    <w:rsid w:val="009E2F75"/>
    <w:pPr>
      <w:spacing w:after="0" w:line="240" w:lineRule="auto"/>
    </w:pPr>
    <w:rPr>
      <w:rFonts w:ascii="Times New Roman" w:eastAsia="Times New Roman" w:hAnsi="Times New Roman" w:cs="Times New Roman"/>
      <w:sz w:val="28"/>
      <w:szCs w:val="28"/>
      <w:lang w:val="uk-UA"/>
    </w:rPr>
  </w:style>
  <w:style w:type="table" w:styleId="af6">
    <w:name w:val="Table Grid"/>
    <w:basedOn w:val="a1"/>
    <w:rsid w:val="00D13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text"/>
    <w:basedOn w:val="a"/>
    <w:link w:val="af8"/>
    <w:uiPriority w:val="99"/>
    <w:semiHidden/>
    <w:unhideWhenUsed/>
    <w:rsid w:val="00673884"/>
    <w:pPr>
      <w:spacing w:after="160" w:line="240" w:lineRule="auto"/>
    </w:pPr>
    <w:rPr>
      <w:rFonts w:ascii="Calibri" w:eastAsia="Calibri" w:hAnsi="Calibri" w:cs="SimSun"/>
      <w:sz w:val="20"/>
      <w:szCs w:val="20"/>
      <w:lang w:eastAsia="en-US"/>
    </w:rPr>
  </w:style>
  <w:style w:type="character" w:customStyle="1" w:styleId="af8">
    <w:name w:val="Текст примечания Знак"/>
    <w:basedOn w:val="a0"/>
    <w:link w:val="af7"/>
    <w:uiPriority w:val="99"/>
    <w:semiHidden/>
    <w:rsid w:val="00673884"/>
    <w:rPr>
      <w:rFonts w:ascii="Calibri" w:eastAsia="Calibri" w:hAnsi="Calibri" w:cs="SimSun"/>
      <w:sz w:val="20"/>
      <w:szCs w:val="20"/>
      <w:lang w:eastAsia="en-US"/>
    </w:rPr>
  </w:style>
  <w:style w:type="character" w:customStyle="1" w:styleId="tlid-translation">
    <w:name w:val="tlid-translation"/>
    <w:basedOn w:val="a0"/>
    <w:rsid w:val="0098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270">
      <w:bodyDiv w:val="1"/>
      <w:marLeft w:val="0"/>
      <w:marRight w:val="0"/>
      <w:marTop w:val="0"/>
      <w:marBottom w:val="0"/>
      <w:divBdr>
        <w:top w:val="none" w:sz="0" w:space="0" w:color="auto"/>
        <w:left w:val="none" w:sz="0" w:space="0" w:color="auto"/>
        <w:bottom w:val="none" w:sz="0" w:space="0" w:color="auto"/>
        <w:right w:val="none" w:sz="0" w:space="0" w:color="auto"/>
      </w:divBdr>
    </w:div>
    <w:div w:id="254174064">
      <w:bodyDiv w:val="1"/>
      <w:marLeft w:val="0"/>
      <w:marRight w:val="0"/>
      <w:marTop w:val="0"/>
      <w:marBottom w:val="0"/>
      <w:divBdr>
        <w:top w:val="none" w:sz="0" w:space="0" w:color="auto"/>
        <w:left w:val="none" w:sz="0" w:space="0" w:color="auto"/>
        <w:bottom w:val="none" w:sz="0" w:space="0" w:color="auto"/>
        <w:right w:val="none" w:sz="0" w:space="0" w:color="auto"/>
      </w:divBdr>
    </w:div>
    <w:div w:id="382951524">
      <w:bodyDiv w:val="1"/>
      <w:marLeft w:val="0"/>
      <w:marRight w:val="0"/>
      <w:marTop w:val="0"/>
      <w:marBottom w:val="0"/>
      <w:divBdr>
        <w:top w:val="none" w:sz="0" w:space="0" w:color="auto"/>
        <w:left w:val="none" w:sz="0" w:space="0" w:color="auto"/>
        <w:bottom w:val="none" w:sz="0" w:space="0" w:color="auto"/>
        <w:right w:val="none" w:sz="0" w:space="0" w:color="auto"/>
      </w:divBdr>
    </w:div>
    <w:div w:id="911357880">
      <w:bodyDiv w:val="1"/>
      <w:marLeft w:val="0"/>
      <w:marRight w:val="0"/>
      <w:marTop w:val="0"/>
      <w:marBottom w:val="0"/>
      <w:divBdr>
        <w:top w:val="none" w:sz="0" w:space="0" w:color="auto"/>
        <w:left w:val="none" w:sz="0" w:space="0" w:color="auto"/>
        <w:bottom w:val="none" w:sz="0" w:space="0" w:color="auto"/>
        <w:right w:val="none" w:sz="0" w:space="0" w:color="auto"/>
      </w:divBdr>
    </w:div>
    <w:div w:id="954016828">
      <w:bodyDiv w:val="1"/>
      <w:marLeft w:val="0"/>
      <w:marRight w:val="0"/>
      <w:marTop w:val="0"/>
      <w:marBottom w:val="0"/>
      <w:divBdr>
        <w:top w:val="none" w:sz="0" w:space="0" w:color="auto"/>
        <w:left w:val="none" w:sz="0" w:space="0" w:color="auto"/>
        <w:bottom w:val="none" w:sz="0" w:space="0" w:color="auto"/>
        <w:right w:val="none" w:sz="0" w:space="0" w:color="auto"/>
      </w:divBdr>
    </w:div>
    <w:div w:id="16995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77BAF-A142-4C07-8433-A09A9DD0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5898</Words>
  <Characters>33625</Characters>
  <Application>Microsoft Office Word</Application>
  <DocSecurity>0</DocSecurity>
  <Lines>280</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Таня</cp:lastModifiedBy>
  <cp:revision>11</cp:revision>
  <cp:lastPrinted>2019-01-28T14:55:00Z</cp:lastPrinted>
  <dcterms:created xsi:type="dcterms:W3CDTF">2020-11-09T20:03:00Z</dcterms:created>
  <dcterms:modified xsi:type="dcterms:W3CDTF">2020-11-10T18:42:00Z</dcterms:modified>
</cp:coreProperties>
</file>